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B7" w:rsidRDefault="00B34AB7" w:rsidP="00AB68AD">
      <w:pPr>
        <w:jc w:val="both"/>
        <w:rPr>
          <w:b/>
          <w:u w:val="single"/>
          <w:lang w:val="bg-BG"/>
        </w:rPr>
      </w:pPr>
    </w:p>
    <w:p w:rsidR="00B34AB7" w:rsidRDefault="00B34AB7" w:rsidP="00AB68AD">
      <w:pPr>
        <w:jc w:val="both"/>
        <w:rPr>
          <w:b/>
          <w:u w:val="single"/>
          <w:lang w:val="bg-BG"/>
        </w:rPr>
      </w:pPr>
    </w:p>
    <w:p w:rsidR="00B34AB7" w:rsidRDefault="00B34AB7" w:rsidP="00AB68AD">
      <w:pPr>
        <w:jc w:val="both"/>
        <w:rPr>
          <w:b/>
          <w:u w:val="single"/>
          <w:lang w:val="bg-BG"/>
        </w:rPr>
      </w:pPr>
    </w:p>
    <w:p w:rsidR="00B34AB7" w:rsidRPr="00B34AB7" w:rsidRDefault="00762FE4" w:rsidP="00AB68AD">
      <w:pPr>
        <w:jc w:val="both"/>
        <w:rPr>
          <w:b/>
          <w:u w:val="single"/>
          <w:lang w:val="bg-BG"/>
        </w:rPr>
      </w:pPr>
      <w:r>
        <w:rPr>
          <w:b/>
          <w:u w:val="single"/>
          <w:lang w:val="bg-BG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3.5pt;height:45pt" fillcolor="#369" stroked="f">
            <v:fill r:id="rId9" o:title=""/>
            <v:stroke r:id="rId9" o:title=""/>
            <v:shadow on="t" color="#b2b2b2" opacity="52429f" offset="3pt"/>
            <v:textpath style="font-family:&quot;Times New Roman&quot;;font-size:20pt;v-text-kern:t" trim="t" fitpath="t" string="ОПИСАНИЕ НА ОБЕКТА НА ОБЩЕСТВЕНАТА ПОРЪЧКА &#10;ТЕХНИЧЕСКИ УСЛОВИЯ ЗА ИЗПЪЛНЕНИЕТО"/>
          </v:shape>
        </w:pict>
      </w:r>
    </w:p>
    <w:p w:rsidR="00B34AB7" w:rsidRDefault="00B34AB7" w:rsidP="00AB68AD">
      <w:pPr>
        <w:jc w:val="both"/>
        <w:rPr>
          <w:b/>
          <w:u w:val="single"/>
          <w:lang w:val="ru-RU"/>
        </w:rPr>
      </w:pPr>
    </w:p>
    <w:p w:rsidR="00B34AB7" w:rsidRDefault="00B34AB7" w:rsidP="00AB68AD">
      <w:pPr>
        <w:jc w:val="both"/>
        <w:rPr>
          <w:b/>
          <w:u w:val="single"/>
          <w:lang w:val="ru-RU"/>
        </w:rPr>
      </w:pPr>
    </w:p>
    <w:p w:rsidR="00AB68AD" w:rsidRPr="00B34AB7" w:rsidRDefault="00953B32" w:rsidP="00B34AB7">
      <w:pPr>
        <w:pStyle w:val="a6"/>
        <w:numPr>
          <w:ilvl w:val="0"/>
          <w:numId w:val="4"/>
        </w:numPr>
        <w:jc w:val="both"/>
        <w:rPr>
          <w:b/>
          <w:u w:val="single"/>
        </w:rPr>
      </w:pPr>
      <w:r w:rsidRPr="00B34AB7">
        <w:rPr>
          <w:b/>
          <w:u w:val="single"/>
          <w:lang w:val="ru-RU"/>
        </w:rPr>
        <w:t xml:space="preserve">Предмет на </w:t>
      </w:r>
      <w:proofErr w:type="spellStart"/>
      <w:r w:rsidRPr="00B34AB7">
        <w:rPr>
          <w:b/>
          <w:u w:val="single"/>
          <w:lang w:val="ru-RU"/>
        </w:rPr>
        <w:t>обществена</w:t>
      </w:r>
      <w:proofErr w:type="spellEnd"/>
      <w:r w:rsidRPr="00B34AB7">
        <w:rPr>
          <w:b/>
          <w:u w:val="single"/>
          <w:lang w:val="ru-RU"/>
        </w:rPr>
        <w:t xml:space="preserve"> </w:t>
      </w:r>
      <w:proofErr w:type="spellStart"/>
      <w:r w:rsidRPr="00B34AB7">
        <w:rPr>
          <w:b/>
          <w:u w:val="single"/>
          <w:lang w:val="ru-RU"/>
        </w:rPr>
        <w:t>поръчка</w:t>
      </w:r>
      <w:proofErr w:type="spellEnd"/>
      <w:r w:rsidR="00AB68AD" w:rsidRPr="00B34AB7">
        <w:rPr>
          <w:b/>
          <w:u w:val="single"/>
          <w:lang w:val="ru-RU"/>
        </w:rPr>
        <w:t>, наименование на обекта:</w:t>
      </w:r>
    </w:p>
    <w:p w:rsidR="00AB68AD" w:rsidRPr="00AB68AD" w:rsidRDefault="00AB68AD" w:rsidP="00AB68AD">
      <w:pPr>
        <w:jc w:val="both"/>
        <w:rPr>
          <w:b/>
          <w:bCs/>
          <w:lang w:val="bg-BG"/>
        </w:rPr>
      </w:pPr>
      <w:r w:rsidRPr="00AB68AD">
        <w:rPr>
          <w:b/>
          <w:bCs/>
          <w:lang w:val="ru-RU"/>
        </w:rPr>
        <w:t xml:space="preserve">Печат на информационни материали за нуждите </w:t>
      </w:r>
      <w:proofErr w:type="gramStart"/>
      <w:r w:rsidRPr="00AB68AD">
        <w:rPr>
          <w:b/>
          <w:bCs/>
          <w:lang w:val="ru-RU"/>
        </w:rPr>
        <w:t>на</w:t>
      </w:r>
      <w:proofErr w:type="gramEnd"/>
      <w:r w:rsidRPr="00AB68AD">
        <w:rPr>
          <w:b/>
          <w:bCs/>
          <w:lang w:val="ru-RU"/>
        </w:rPr>
        <w:t xml:space="preserve"> </w:t>
      </w:r>
      <w:proofErr w:type="gramStart"/>
      <w:r w:rsidRPr="00AB68AD">
        <w:rPr>
          <w:b/>
          <w:bCs/>
          <w:lang w:val="ru-RU"/>
        </w:rPr>
        <w:t>Община</w:t>
      </w:r>
      <w:proofErr w:type="gramEnd"/>
      <w:r w:rsidRPr="00AB68AD">
        <w:rPr>
          <w:b/>
          <w:bCs/>
          <w:lang w:val="ru-RU"/>
        </w:rPr>
        <w:t xml:space="preserve"> Русе и всички нейни подразделения, второстепенни разпоредители на бюджетна издръжка</w:t>
      </w:r>
      <w:r w:rsidRPr="00AB68AD">
        <w:rPr>
          <w:b/>
          <w:bCs/>
          <w:lang w:val="bg-BG"/>
        </w:rPr>
        <w:t>, които не са самостоятелни възложители по ЗОП.</w:t>
      </w:r>
    </w:p>
    <w:p w:rsidR="00AB68AD" w:rsidRPr="00AB68AD" w:rsidRDefault="00AB68AD" w:rsidP="00AB68AD">
      <w:pPr>
        <w:ind w:left="-11"/>
        <w:contextualSpacing/>
        <w:jc w:val="both"/>
        <w:rPr>
          <w:rFonts w:eastAsia="Calibri"/>
        </w:rPr>
      </w:pPr>
    </w:p>
    <w:p w:rsidR="00DD64AD" w:rsidRDefault="00DD64AD" w:rsidP="00DD64AD">
      <w:pPr>
        <w:jc w:val="both"/>
      </w:pPr>
      <w:proofErr w:type="spellStart"/>
      <w:r>
        <w:t>Изработка</w:t>
      </w:r>
      <w:proofErr w:type="spellEnd"/>
      <w:r>
        <w:t xml:space="preserve">, </w:t>
      </w:r>
      <w:r>
        <w:rPr>
          <w:lang w:val="bg-BG"/>
        </w:rPr>
        <w:t xml:space="preserve">дизайн и </w:t>
      </w:r>
      <w:proofErr w:type="spellStart"/>
      <w:r>
        <w:t>печат</w:t>
      </w:r>
      <w:proofErr w:type="spellEnd"/>
      <w:r>
        <w:t xml:space="preserve"> (</w:t>
      </w:r>
      <w:proofErr w:type="spellStart"/>
      <w:r>
        <w:t>препечат</w:t>
      </w:r>
      <w:proofErr w:type="spellEnd"/>
      <w:r>
        <w:t xml:space="preserve">)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информационни</w:t>
      </w:r>
      <w:proofErr w:type="spellEnd"/>
      <w:r>
        <w:t xml:space="preserve"> </w:t>
      </w:r>
      <w:proofErr w:type="spellStart"/>
      <w:r>
        <w:t>материали</w:t>
      </w:r>
      <w:proofErr w:type="spellEnd"/>
      <w:r w:rsidR="002E6CBB">
        <w:rPr>
          <w:lang w:val="bg-BG"/>
        </w:rPr>
        <w:t>,</w:t>
      </w:r>
      <w:r>
        <w:t xml:space="preserve"> </w:t>
      </w:r>
      <w:proofErr w:type="spellStart"/>
      <w:r>
        <w:t>отпечатани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хартия</w:t>
      </w:r>
      <w:proofErr w:type="spellEnd"/>
      <w:r w:rsidRPr="00D75B5F">
        <w:t xml:space="preserve"> </w:t>
      </w:r>
      <w:r>
        <w:t>(</w:t>
      </w:r>
      <w:r w:rsidRPr="00FB3F1F">
        <w:t xml:space="preserve">с </w:t>
      </w:r>
      <w:r>
        <w:t xml:space="preserve">и </w:t>
      </w:r>
      <w:proofErr w:type="spellStart"/>
      <w:r>
        <w:t>без</w:t>
      </w:r>
      <w:proofErr w:type="spellEnd"/>
      <w:r>
        <w:t xml:space="preserve"> </w:t>
      </w:r>
      <w:proofErr w:type="spellStart"/>
      <w:r w:rsidRPr="00FB3F1F">
        <w:t>допълнителна</w:t>
      </w:r>
      <w:proofErr w:type="spellEnd"/>
      <w:r w:rsidRPr="00FB3F1F">
        <w:t xml:space="preserve"> </w:t>
      </w:r>
      <w:proofErr w:type="spellStart"/>
      <w:r w:rsidRPr="00FB3F1F">
        <w:t>обработка</w:t>
      </w:r>
      <w:proofErr w:type="spellEnd"/>
      <w:r>
        <w:t>)</w:t>
      </w:r>
      <w:r w:rsidRPr="00D75B5F">
        <w:t xml:space="preserve"> </w:t>
      </w:r>
      <w:r>
        <w:t xml:space="preserve">- </w:t>
      </w:r>
      <w:proofErr w:type="spellStart"/>
      <w:r w:rsidRPr="00191E5A">
        <w:t>брошури</w:t>
      </w:r>
      <w:proofErr w:type="spellEnd"/>
      <w:r w:rsidRPr="00191E5A">
        <w:t xml:space="preserve">, </w:t>
      </w:r>
      <w:proofErr w:type="spellStart"/>
      <w:r w:rsidRPr="00191E5A">
        <w:t>гидове</w:t>
      </w:r>
      <w:proofErr w:type="spellEnd"/>
      <w:r w:rsidRPr="00191E5A">
        <w:t xml:space="preserve">, </w:t>
      </w:r>
      <w:proofErr w:type="spellStart"/>
      <w:r w:rsidRPr="00191E5A">
        <w:t>карти</w:t>
      </w:r>
      <w:proofErr w:type="spellEnd"/>
      <w:r w:rsidRPr="00191E5A">
        <w:t xml:space="preserve">, </w:t>
      </w:r>
      <w:proofErr w:type="spellStart"/>
      <w:r w:rsidRPr="00191E5A">
        <w:t>флаери</w:t>
      </w:r>
      <w:proofErr w:type="spellEnd"/>
      <w:r w:rsidRPr="00191E5A">
        <w:t xml:space="preserve"> </w:t>
      </w:r>
      <w:proofErr w:type="spellStart"/>
      <w:r w:rsidRPr="00191E5A">
        <w:t>афиши</w:t>
      </w:r>
      <w:proofErr w:type="spellEnd"/>
      <w:r w:rsidRPr="00191E5A">
        <w:t xml:space="preserve">, </w:t>
      </w:r>
      <w:proofErr w:type="spellStart"/>
      <w:r w:rsidRPr="00191E5A">
        <w:t>дипляни</w:t>
      </w:r>
      <w:proofErr w:type="spellEnd"/>
      <w:r w:rsidRPr="00191E5A">
        <w:t xml:space="preserve">, </w:t>
      </w:r>
      <w:proofErr w:type="spellStart"/>
      <w:r>
        <w:t>каталози</w:t>
      </w:r>
      <w:proofErr w:type="spellEnd"/>
      <w:r>
        <w:t xml:space="preserve">, </w:t>
      </w:r>
      <w:proofErr w:type="spellStart"/>
      <w:r>
        <w:t>грамоти</w:t>
      </w:r>
      <w:proofErr w:type="spellEnd"/>
      <w:r>
        <w:t xml:space="preserve">, </w:t>
      </w:r>
      <w:proofErr w:type="spellStart"/>
      <w:r>
        <w:t>листовки</w:t>
      </w:r>
      <w:proofErr w:type="spellEnd"/>
      <w:r>
        <w:t xml:space="preserve">, </w:t>
      </w:r>
      <w:proofErr w:type="spellStart"/>
      <w:r w:rsidRPr="00191E5A">
        <w:t>корици</w:t>
      </w:r>
      <w:proofErr w:type="spellEnd"/>
      <w:r w:rsidRPr="00191E5A">
        <w:t xml:space="preserve">, </w:t>
      </w:r>
      <w:proofErr w:type="spellStart"/>
      <w:r w:rsidRPr="00191E5A">
        <w:t>програми</w:t>
      </w:r>
      <w:proofErr w:type="spellEnd"/>
      <w:r w:rsidRPr="00191E5A">
        <w:t xml:space="preserve">, </w:t>
      </w:r>
      <w:proofErr w:type="spellStart"/>
      <w:r w:rsidRPr="00191E5A">
        <w:t>покани</w:t>
      </w:r>
      <w:proofErr w:type="spellEnd"/>
      <w:r w:rsidRPr="00191E5A">
        <w:t xml:space="preserve">, </w:t>
      </w:r>
      <w:proofErr w:type="spellStart"/>
      <w:r w:rsidRPr="00191E5A">
        <w:t>каталози</w:t>
      </w:r>
      <w:proofErr w:type="spellEnd"/>
      <w:r w:rsidRPr="00191E5A">
        <w:t xml:space="preserve">, </w:t>
      </w:r>
      <w:proofErr w:type="spellStart"/>
      <w:r w:rsidRPr="00191E5A">
        <w:t>бланки</w:t>
      </w:r>
      <w:proofErr w:type="spellEnd"/>
      <w:r w:rsidRPr="00191E5A">
        <w:t xml:space="preserve">, </w:t>
      </w:r>
      <w:proofErr w:type="spellStart"/>
      <w:r w:rsidRPr="00191E5A">
        <w:t>удостоверения</w:t>
      </w:r>
      <w:proofErr w:type="spellEnd"/>
      <w:r w:rsidRPr="00191E5A">
        <w:t>,</w:t>
      </w:r>
      <w:r>
        <w:t xml:space="preserve"> </w:t>
      </w:r>
      <w:proofErr w:type="spellStart"/>
      <w:r w:rsidRPr="00191E5A">
        <w:t>обложки</w:t>
      </w:r>
      <w:proofErr w:type="spellEnd"/>
      <w:r w:rsidRPr="00191E5A">
        <w:t xml:space="preserve"> </w:t>
      </w:r>
      <w:proofErr w:type="spellStart"/>
      <w:r w:rsidRPr="00191E5A">
        <w:t>за</w:t>
      </w:r>
      <w:proofErr w:type="spellEnd"/>
      <w:r w:rsidRPr="00191E5A">
        <w:t xml:space="preserve"> </w:t>
      </w:r>
      <w:proofErr w:type="spellStart"/>
      <w:r w:rsidRPr="00191E5A">
        <w:t>удостоверения</w:t>
      </w:r>
      <w:proofErr w:type="spellEnd"/>
      <w:r w:rsidRPr="00191E5A">
        <w:t xml:space="preserve">, </w:t>
      </w:r>
      <w:proofErr w:type="spellStart"/>
      <w:r w:rsidRPr="00191E5A">
        <w:t>съобщения</w:t>
      </w:r>
      <w:proofErr w:type="spellEnd"/>
      <w:r w:rsidRPr="00191E5A">
        <w:t xml:space="preserve">, </w:t>
      </w:r>
      <w:proofErr w:type="spellStart"/>
      <w:r w:rsidRPr="00191E5A">
        <w:t>папки</w:t>
      </w:r>
      <w:proofErr w:type="spellEnd"/>
      <w:r w:rsidRPr="00191E5A">
        <w:t xml:space="preserve">, </w:t>
      </w:r>
      <w:proofErr w:type="spellStart"/>
      <w:r w:rsidRPr="00191E5A">
        <w:t>пощенски</w:t>
      </w:r>
      <w:proofErr w:type="spellEnd"/>
      <w:r w:rsidRPr="00191E5A">
        <w:t xml:space="preserve"> </w:t>
      </w:r>
      <w:proofErr w:type="spellStart"/>
      <w:r w:rsidRPr="00191E5A">
        <w:t>пликове</w:t>
      </w:r>
      <w:proofErr w:type="spellEnd"/>
      <w:r w:rsidRPr="00191E5A">
        <w:t xml:space="preserve"> и </w:t>
      </w:r>
      <w:proofErr w:type="spellStart"/>
      <w:r w:rsidRPr="00191E5A">
        <w:t>карти</w:t>
      </w:r>
      <w:proofErr w:type="spellEnd"/>
      <w:r w:rsidRPr="00191E5A">
        <w:t xml:space="preserve">, </w:t>
      </w:r>
      <w:proofErr w:type="spellStart"/>
      <w:r w:rsidRPr="00191E5A">
        <w:t>бланки</w:t>
      </w:r>
      <w:proofErr w:type="spellEnd"/>
      <w:r w:rsidRPr="00191E5A">
        <w:t xml:space="preserve"> с </w:t>
      </w:r>
      <w:proofErr w:type="spellStart"/>
      <w:r w:rsidRPr="00191E5A">
        <w:t>лого</w:t>
      </w:r>
      <w:proofErr w:type="spellEnd"/>
      <w:r w:rsidRPr="00191E5A">
        <w:t xml:space="preserve">, </w:t>
      </w:r>
      <w:proofErr w:type="spellStart"/>
      <w:r w:rsidRPr="00191E5A">
        <w:t>заявки</w:t>
      </w:r>
      <w:proofErr w:type="spellEnd"/>
      <w:r w:rsidRPr="00191E5A">
        <w:t xml:space="preserve">, </w:t>
      </w:r>
      <w:proofErr w:type="spellStart"/>
      <w:r w:rsidRPr="00191E5A">
        <w:t>регистри</w:t>
      </w:r>
      <w:proofErr w:type="spellEnd"/>
      <w:r w:rsidRPr="00191E5A">
        <w:t xml:space="preserve">, </w:t>
      </w:r>
      <w:proofErr w:type="spellStart"/>
      <w:r w:rsidRPr="00191E5A">
        <w:t>карти</w:t>
      </w:r>
      <w:proofErr w:type="spellEnd"/>
      <w:r w:rsidRPr="00191E5A">
        <w:t xml:space="preserve"> </w:t>
      </w:r>
      <w:proofErr w:type="spellStart"/>
      <w:r w:rsidRPr="00191E5A">
        <w:t>за</w:t>
      </w:r>
      <w:proofErr w:type="spellEnd"/>
      <w:r w:rsidRPr="00191E5A">
        <w:t xml:space="preserve"> </w:t>
      </w:r>
      <w:proofErr w:type="spellStart"/>
      <w:r w:rsidRPr="00191E5A">
        <w:t>паркиране</w:t>
      </w:r>
      <w:proofErr w:type="spellEnd"/>
      <w:r w:rsidRPr="00191E5A">
        <w:t xml:space="preserve">, </w:t>
      </w:r>
      <w:proofErr w:type="spellStart"/>
      <w:r w:rsidRPr="00191E5A">
        <w:t>кочани</w:t>
      </w:r>
      <w:proofErr w:type="spellEnd"/>
      <w:r w:rsidRPr="00191E5A">
        <w:t xml:space="preserve">, </w:t>
      </w:r>
      <w:proofErr w:type="spellStart"/>
      <w:r w:rsidRPr="00191E5A">
        <w:t>тефтери-регистри</w:t>
      </w:r>
      <w:proofErr w:type="spellEnd"/>
      <w:r w:rsidRPr="00191E5A">
        <w:t xml:space="preserve">, </w:t>
      </w:r>
      <w:proofErr w:type="spellStart"/>
      <w:r w:rsidRPr="00191E5A">
        <w:t>декларации</w:t>
      </w:r>
      <w:proofErr w:type="spellEnd"/>
      <w:r w:rsidRPr="00191E5A">
        <w:t xml:space="preserve">, </w:t>
      </w:r>
      <w:proofErr w:type="spellStart"/>
      <w:r w:rsidRPr="00191E5A">
        <w:t>уведомления</w:t>
      </w:r>
      <w:proofErr w:type="spellEnd"/>
      <w:r w:rsidRPr="00191E5A">
        <w:t xml:space="preserve">, </w:t>
      </w:r>
      <w:proofErr w:type="spellStart"/>
      <w:r w:rsidRPr="00191E5A">
        <w:t>искания</w:t>
      </w:r>
      <w:proofErr w:type="spellEnd"/>
      <w:r w:rsidRPr="00191E5A">
        <w:t xml:space="preserve">, </w:t>
      </w:r>
      <w:proofErr w:type="spellStart"/>
      <w:r w:rsidRPr="00191E5A">
        <w:t>квитанции</w:t>
      </w:r>
      <w:proofErr w:type="spellEnd"/>
      <w:r w:rsidRPr="00191E5A">
        <w:t xml:space="preserve">, </w:t>
      </w:r>
      <w:proofErr w:type="spellStart"/>
      <w:r w:rsidRPr="00191E5A">
        <w:t>фактури</w:t>
      </w:r>
      <w:proofErr w:type="spellEnd"/>
      <w:r w:rsidRPr="00191E5A">
        <w:t xml:space="preserve">, </w:t>
      </w:r>
      <w:proofErr w:type="spellStart"/>
      <w:r w:rsidRPr="00191E5A">
        <w:t>контролни</w:t>
      </w:r>
      <w:proofErr w:type="spellEnd"/>
      <w:r w:rsidRPr="00191E5A">
        <w:t xml:space="preserve"> </w:t>
      </w:r>
      <w:proofErr w:type="spellStart"/>
      <w:r w:rsidRPr="00191E5A">
        <w:t>листи</w:t>
      </w:r>
      <w:proofErr w:type="spellEnd"/>
      <w:r w:rsidRPr="00191E5A">
        <w:t xml:space="preserve">, </w:t>
      </w:r>
      <w:proofErr w:type="spellStart"/>
      <w:r>
        <w:t>складови</w:t>
      </w:r>
      <w:proofErr w:type="spellEnd"/>
      <w:r>
        <w:t xml:space="preserve"> </w:t>
      </w:r>
      <w:proofErr w:type="spellStart"/>
      <w:r>
        <w:t>разписки</w:t>
      </w:r>
      <w:proofErr w:type="spellEnd"/>
      <w:r>
        <w:t xml:space="preserve">, </w:t>
      </w:r>
      <w:proofErr w:type="spellStart"/>
      <w:r>
        <w:t>фишове</w:t>
      </w:r>
      <w:proofErr w:type="spellEnd"/>
      <w:r w:rsidRPr="00D75B5F">
        <w:t xml:space="preserve">, </w:t>
      </w:r>
      <w:proofErr w:type="spellStart"/>
      <w:r>
        <w:t>стикери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.</w:t>
      </w:r>
      <w:r w:rsidRPr="00D75B5F">
        <w:t xml:space="preserve"> </w:t>
      </w:r>
    </w:p>
    <w:p w:rsidR="00DD64AD" w:rsidRDefault="00DD64AD" w:rsidP="00AB68AD">
      <w:pPr>
        <w:ind w:left="-11"/>
        <w:contextualSpacing/>
        <w:jc w:val="both"/>
        <w:rPr>
          <w:rFonts w:eastAsia="Calibri"/>
        </w:rPr>
      </w:pPr>
    </w:p>
    <w:p w:rsidR="00AB68AD" w:rsidRPr="00953B32" w:rsidRDefault="00953B32" w:rsidP="00AB68AD">
      <w:pPr>
        <w:jc w:val="both"/>
        <w:rPr>
          <w:b/>
          <w:u w:val="single"/>
        </w:rPr>
      </w:pPr>
      <w:r w:rsidRPr="00953B32">
        <w:rPr>
          <w:b/>
          <w:u w:val="single"/>
          <w:lang w:val="ru-RU"/>
        </w:rPr>
        <w:t>2</w:t>
      </w:r>
      <w:r w:rsidR="00AB68AD" w:rsidRPr="00953B32">
        <w:rPr>
          <w:b/>
          <w:u w:val="single"/>
          <w:lang w:val="ru-RU"/>
        </w:rPr>
        <w:t>.</w:t>
      </w:r>
      <w:r w:rsidR="00B34AB7">
        <w:rPr>
          <w:b/>
          <w:u w:val="single"/>
          <w:lang w:val="ru-RU"/>
        </w:rPr>
        <w:t xml:space="preserve"> </w:t>
      </w:r>
      <w:r w:rsidR="00AB68AD" w:rsidRPr="00953B32">
        <w:rPr>
          <w:b/>
          <w:u w:val="single"/>
          <w:lang w:val="ru-RU"/>
        </w:rPr>
        <w:t xml:space="preserve">Технически условия за </w:t>
      </w:r>
      <w:proofErr w:type="spellStart"/>
      <w:r w:rsidR="00AB68AD" w:rsidRPr="00953B32">
        <w:rPr>
          <w:b/>
          <w:u w:val="single"/>
          <w:lang w:val="ru-RU"/>
        </w:rPr>
        <w:t>изпълнение</w:t>
      </w:r>
      <w:proofErr w:type="spellEnd"/>
      <w:r w:rsidR="00AB68AD" w:rsidRPr="00953B32">
        <w:rPr>
          <w:b/>
          <w:u w:val="single"/>
          <w:lang w:val="ru-RU"/>
        </w:rPr>
        <w:t xml:space="preserve"> на </w:t>
      </w:r>
      <w:proofErr w:type="spellStart"/>
      <w:r w:rsidR="00AB68AD" w:rsidRPr="00953B32">
        <w:rPr>
          <w:b/>
          <w:u w:val="single"/>
          <w:lang w:val="ru-RU"/>
        </w:rPr>
        <w:t>поръчката</w:t>
      </w:r>
      <w:proofErr w:type="spellEnd"/>
      <w:r w:rsidR="00AB68AD" w:rsidRPr="00953B32">
        <w:rPr>
          <w:b/>
          <w:u w:val="single"/>
          <w:lang w:val="ru-RU"/>
        </w:rPr>
        <w:t>:</w:t>
      </w:r>
    </w:p>
    <w:p w:rsidR="00DD64AD" w:rsidRDefault="00DD64AD" w:rsidP="00AB68AD">
      <w:pPr>
        <w:jc w:val="both"/>
        <w:rPr>
          <w:lang w:val="bg-BG"/>
        </w:rPr>
      </w:pPr>
      <w:proofErr w:type="spellStart"/>
      <w:r>
        <w:t>Изработка</w:t>
      </w:r>
      <w:proofErr w:type="spellEnd"/>
      <w:r>
        <w:t xml:space="preserve">, </w:t>
      </w:r>
      <w:r>
        <w:rPr>
          <w:lang w:val="bg-BG"/>
        </w:rPr>
        <w:t xml:space="preserve">дизайн и </w:t>
      </w:r>
      <w:proofErr w:type="spellStart"/>
      <w:r>
        <w:t>печат</w:t>
      </w:r>
      <w:proofErr w:type="spellEnd"/>
      <w:r>
        <w:t xml:space="preserve"> (</w:t>
      </w:r>
      <w:proofErr w:type="spellStart"/>
      <w:r>
        <w:t>препечат</w:t>
      </w:r>
      <w:proofErr w:type="spellEnd"/>
      <w:r>
        <w:t xml:space="preserve">)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информационни</w:t>
      </w:r>
      <w:proofErr w:type="spellEnd"/>
      <w:r>
        <w:t xml:space="preserve"> </w:t>
      </w:r>
      <w:proofErr w:type="spellStart"/>
      <w:r>
        <w:t>материали</w:t>
      </w:r>
      <w:proofErr w:type="spellEnd"/>
      <w:r w:rsidR="002E6CBB">
        <w:rPr>
          <w:lang w:val="bg-BG"/>
        </w:rPr>
        <w:t>,</w:t>
      </w:r>
      <w:r>
        <w:t xml:space="preserve"> </w:t>
      </w:r>
      <w:proofErr w:type="spellStart"/>
      <w:r>
        <w:t>отпечатани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хартия</w:t>
      </w:r>
      <w:proofErr w:type="spellEnd"/>
      <w:r w:rsidRPr="00D75B5F">
        <w:t xml:space="preserve"> </w:t>
      </w:r>
      <w:r>
        <w:t>(</w:t>
      </w:r>
      <w:r w:rsidRPr="00FB3F1F">
        <w:t xml:space="preserve">с </w:t>
      </w:r>
      <w:r>
        <w:t xml:space="preserve">и </w:t>
      </w:r>
      <w:proofErr w:type="spellStart"/>
      <w:r>
        <w:t>без</w:t>
      </w:r>
      <w:proofErr w:type="spellEnd"/>
      <w:r>
        <w:t xml:space="preserve"> </w:t>
      </w:r>
      <w:proofErr w:type="spellStart"/>
      <w:r w:rsidRPr="00FB3F1F">
        <w:t>допълнителна</w:t>
      </w:r>
      <w:proofErr w:type="spellEnd"/>
      <w:r w:rsidRPr="00FB3F1F">
        <w:t xml:space="preserve"> </w:t>
      </w:r>
      <w:proofErr w:type="spellStart"/>
      <w:r w:rsidRPr="00FB3F1F">
        <w:t>обработка</w:t>
      </w:r>
      <w:proofErr w:type="spellEnd"/>
      <w:r>
        <w:t>)</w:t>
      </w:r>
      <w:r w:rsidRPr="00D75B5F">
        <w:t xml:space="preserve"> </w:t>
      </w:r>
      <w:r>
        <w:t xml:space="preserve">- </w:t>
      </w:r>
      <w:proofErr w:type="spellStart"/>
      <w:r w:rsidRPr="00191E5A">
        <w:t>брошури</w:t>
      </w:r>
      <w:proofErr w:type="spellEnd"/>
      <w:r w:rsidRPr="00191E5A">
        <w:t xml:space="preserve">, </w:t>
      </w:r>
      <w:proofErr w:type="spellStart"/>
      <w:r w:rsidRPr="00191E5A">
        <w:t>гидове</w:t>
      </w:r>
      <w:proofErr w:type="spellEnd"/>
      <w:r w:rsidRPr="00191E5A">
        <w:t xml:space="preserve">, </w:t>
      </w:r>
      <w:proofErr w:type="spellStart"/>
      <w:r w:rsidRPr="00191E5A">
        <w:t>карти</w:t>
      </w:r>
      <w:proofErr w:type="spellEnd"/>
      <w:r w:rsidRPr="00191E5A">
        <w:t xml:space="preserve">, </w:t>
      </w:r>
      <w:proofErr w:type="spellStart"/>
      <w:r w:rsidRPr="00191E5A">
        <w:t>флаери</w:t>
      </w:r>
      <w:proofErr w:type="spellEnd"/>
      <w:r w:rsidRPr="00191E5A">
        <w:t xml:space="preserve"> </w:t>
      </w:r>
      <w:proofErr w:type="spellStart"/>
      <w:r w:rsidRPr="00191E5A">
        <w:t>афиши</w:t>
      </w:r>
      <w:proofErr w:type="spellEnd"/>
      <w:r w:rsidRPr="00191E5A">
        <w:t xml:space="preserve">, </w:t>
      </w:r>
      <w:proofErr w:type="spellStart"/>
      <w:r w:rsidRPr="00191E5A">
        <w:t>дипляни</w:t>
      </w:r>
      <w:proofErr w:type="spellEnd"/>
      <w:r w:rsidRPr="00191E5A">
        <w:t xml:space="preserve">, </w:t>
      </w:r>
      <w:proofErr w:type="spellStart"/>
      <w:r>
        <w:t>каталози</w:t>
      </w:r>
      <w:proofErr w:type="spellEnd"/>
      <w:r>
        <w:t xml:space="preserve">, </w:t>
      </w:r>
      <w:proofErr w:type="spellStart"/>
      <w:r>
        <w:t>грамоти</w:t>
      </w:r>
      <w:proofErr w:type="spellEnd"/>
      <w:r>
        <w:t xml:space="preserve">, </w:t>
      </w:r>
      <w:proofErr w:type="spellStart"/>
      <w:r>
        <w:t>листовки</w:t>
      </w:r>
      <w:proofErr w:type="spellEnd"/>
      <w:r>
        <w:t xml:space="preserve">, </w:t>
      </w:r>
      <w:proofErr w:type="spellStart"/>
      <w:r w:rsidRPr="00191E5A">
        <w:t>корици</w:t>
      </w:r>
      <w:proofErr w:type="spellEnd"/>
      <w:r w:rsidRPr="00191E5A">
        <w:t xml:space="preserve">, </w:t>
      </w:r>
      <w:proofErr w:type="spellStart"/>
      <w:r w:rsidRPr="00191E5A">
        <w:t>програми</w:t>
      </w:r>
      <w:proofErr w:type="spellEnd"/>
      <w:r w:rsidRPr="00191E5A">
        <w:t xml:space="preserve">, </w:t>
      </w:r>
      <w:proofErr w:type="spellStart"/>
      <w:r w:rsidRPr="00191E5A">
        <w:t>покани</w:t>
      </w:r>
      <w:proofErr w:type="spellEnd"/>
      <w:r w:rsidRPr="00191E5A">
        <w:t xml:space="preserve">, </w:t>
      </w:r>
      <w:proofErr w:type="spellStart"/>
      <w:r w:rsidRPr="00191E5A">
        <w:t>каталози</w:t>
      </w:r>
      <w:proofErr w:type="spellEnd"/>
      <w:r w:rsidRPr="00191E5A">
        <w:t xml:space="preserve">, </w:t>
      </w:r>
      <w:proofErr w:type="spellStart"/>
      <w:r w:rsidRPr="00191E5A">
        <w:t>бланки</w:t>
      </w:r>
      <w:proofErr w:type="spellEnd"/>
      <w:r w:rsidRPr="00191E5A">
        <w:t xml:space="preserve">, </w:t>
      </w:r>
      <w:proofErr w:type="spellStart"/>
      <w:r w:rsidRPr="00191E5A">
        <w:t>удостоверения</w:t>
      </w:r>
      <w:proofErr w:type="spellEnd"/>
      <w:r w:rsidRPr="00191E5A">
        <w:t>,</w:t>
      </w:r>
      <w:r>
        <w:t xml:space="preserve"> </w:t>
      </w:r>
      <w:proofErr w:type="spellStart"/>
      <w:r w:rsidRPr="00191E5A">
        <w:t>обложки</w:t>
      </w:r>
      <w:proofErr w:type="spellEnd"/>
      <w:r w:rsidRPr="00191E5A">
        <w:t xml:space="preserve"> </w:t>
      </w:r>
      <w:proofErr w:type="spellStart"/>
      <w:r w:rsidRPr="00191E5A">
        <w:t>за</w:t>
      </w:r>
      <w:proofErr w:type="spellEnd"/>
      <w:r w:rsidRPr="00191E5A">
        <w:t xml:space="preserve"> </w:t>
      </w:r>
      <w:proofErr w:type="spellStart"/>
      <w:r w:rsidRPr="00191E5A">
        <w:t>удостоверения</w:t>
      </w:r>
      <w:proofErr w:type="spellEnd"/>
      <w:r w:rsidRPr="00191E5A">
        <w:t xml:space="preserve">, </w:t>
      </w:r>
      <w:proofErr w:type="spellStart"/>
      <w:r w:rsidRPr="00191E5A">
        <w:t>съобщения</w:t>
      </w:r>
      <w:proofErr w:type="spellEnd"/>
      <w:r w:rsidRPr="00191E5A">
        <w:t xml:space="preserve">, </w:t>
      </w:r>
      <w:proofErr w:type="spellStart"/>
      <w:r w:rsidRPr="00191E5A">
        <w:t>папки</w:t>
      </w:r>
      <w:proofErr w:type="spellEnd"/>
      <w:r w:rsidRPr="00191E5A">
        <w:t xml:space="preserve">, </w:t>
      </w:r>
      <w:proofErr w:type="spellStart"/>
      <w:r w:rsidRPr="00191E5A">
        <w:t>пощенски</w:t>
      </w:r>
      <w:proofErr w:type="spellEnd"/>
      <w:r w:rsidRPr="00191E5A">
        <w:t xml:space="preserve"> </w:t>
      </w:r>
      <w:proofErr w:type="spellStart"/>
      <w:r w:rsidRPr="00191E5A">
        <w:t>пликове</w:t>
      </w:r>
      <w:proofErr w:type="spellEnd"/>
      <w:r w:rsidRPr="00191E5A">
        <w:t xml:space="preserve"> и </w:t>
      </w:r>
      <w:proofErr w:type="spellStart"/>
      <w:r w:rsidRPr="00191E5A">
        <w:t>карти</w:t>
      </w:r>
      <w:proofErr w:type="spellEnd"/>
      <w:r w:rsidRPr="00191E5A">
        <w:t xml:space="preserve">, </w:t>
      </w:r>
      <w:proofErr w:type="spellStart"/>
      <w:r w:rsidRPr="00191E5A">
        <w:t>бланки</w:t>
      </w:r>
      <w:proofErr w:type="spellEnd"/>
      <w:r w:rsidRPr="00191E5A">
        <w:t xml:space="preserve"> с </w:t>
      </w:r>
      <w:proofErr w:type="spellStart"/>
      <w:r w:rsidRPr="00191E5A">
        <w:t>лого</w:t>
      </w:r>
      <w:proofErr w:type="spellEnd"/>
      <w:r w:rsidRPr="00191E5A">
        <w:t xml:space="preserve">, </w:t>
      </w:r>
      <w:proofErr w:type="spellStart"/>
      <w:r w:rsidRPr="00191E5A">
        <w:t>заявки</w:t>
      </w:r>
      <w:proofErr w:type="spellEnd"/>
      <w:r w:rsidRPr="00191E5A">
        <w:t xml:space="preserve">, </w:t>
      </w:r>
      <w:proofErr w:type="spellStart"/>
      <w:r w:rsidRPr="00191E5A">
        <w:t>регистри</w:t>
      </w:r>
      <w:proofErr w:type="spellEnd"/>
      <w:r w:rsidRPr="00191E5A">
        <w:t xml:space="preserve">, </w:t>
      </w:r>
      <w:proofErr w:type="spellStart"/>
      <w:r w:rsidRPr="00191E5A">
        <w:t>карти</w:t>
      </w:r>
      <w:proofErr w:type="spellEnd"/>
      <w:r w:rsidRPr="00191E5A">
        <w:t xml:space="preserve"> </w:t>
      </w:r>
      <w:proofErr w:type="spellStart"/>
      <w:r w:rsidRPr="00191E5A">
        <w:t>за</w:t>
      </w:r>
      <w:proofErr w:type="spellEnd"/>
      <w:r w:rsidRPr="00191E5A">
        <w:t xml:space="preserve"> </w:t>
      </w:r>
      <w:proofErr w:type="spellStart"/>
      <w:r w:rsidRPr="00191E5A">
        <w:t>паркиране</w:t>
      </w:r>
      <w:proofErr w:type="spellEnd"/>
      <w:r w:rsidRPr="00191E5A">
        <w:t xml:space="preserve">, </w:t>
      </w:r>
      <w:proofErr w:type="spellStart"/>
      <w:r w:rsidRPr="00191E5A">
        <w:t>кочани</w:t>
      </w:r>
      <w:proofErr w:type="spellEnd"/>
      <w:r w:rsidRPr="00191E5A">
        <w:t xml:space="preserve">, </w:t>
      </w:r>
      <w:proofErr w:type="spellStart"/>
      <w:r w:rsidRPr="00191E5A">
        <w:t>тефтери-регистри</w:t>
      </w:r>
      <w:proofErr w:type="spellEnd"/>
      <w:r w:rsidRPr="00191E5A">
        <w:t xml:space="preserve">, </w:t>
      </w:r>
      <w:proofErr w:type="spellStart"/>
      <w:r w:rsidRPr="00191E5A">
        <w:t>декларации</w:t>
      </w:r>
      <w:proofErr w:type="spellEnd"/>
      <w:r w:rsidRPr="00191E5A">
        <w:t xml:space="preserve">, </w:t>
      </w:r>
      <w:proofErr w:type="spellStart"/>
      <w:r w:rsidRPr="00191E5A">
        <w:t>уведомления</w:t>
      </w:r>
      <w:proofErr w:type="spellEnd"/>
      <w:r w:rsidRPr="00191E5A">
        <w:t xml:space="preserve">, </w:t>
      </w:r>
      <w:proofErr w:type="spellStart"/>
      <w:r w:rsidRPr="00191E5A">
        <w:t>искания</w:t>
      </w:r>
      <w:proofErr w:type="spellEnd"/>
      <w:r w:rsidRPr="00191E5A">
        <w:t xml:space="preserve">, </w:t>
      </w:r>
      <w:proofErr w:type="spellStart"/>
      <w:r w:rsidRPr="00191E5A">
        <w:t>квитанции</w:t>
      </w:r>
      <w:proofErr w:type="spellEnd"/>
      <w:r w:rsidRPr="00191E5A">
        <w:t xml:space="preserve">, </w:t>
      </w:r>
      <w:proofErr w:type="spellStart"/>
      <w:r w:rsidRPr="00191E5A">
        <w:t>фактури</w:t>
      </w:r>
      <w:proofErr w:type="spellEnd"/>
      <w:r w:rsidRPr="00191E5A">
        <w:t xml:space="preserve">, </w:t>
      </w:r>
      <w:proofErr w:type="spellStart"/>
      <w:r w:rsidRPr="00191E5A">
        <w:t>контролни</w:t>
      </w:r>
      <w:proofErr w:type="spellEnd"/>
      <w:r w:rsidRPr="00191E5A">
        <w:t xml:space="preserve"> </w:t>
      </w:r>
      <w:proofErr w:type="spellStart"/>
      <w:r w:rsidRPr="00191E5A">
        <w:t>листи</w:t>
      </w:r>
      <w:proofErr w:type="spellEnd"/>
      <w:r w:rsidRPr="00191E5A">
        <w:t xml:space="preserve">, </w:t>
      </w:r>
      <w:proofErr w:type="spellStart"/>
      <w:r>
        <w:t>складови</w:t>
      </w:r>
      <w:proofErr w:type="spellEnd"/>
      <w:r>
        <w:t xml:space="preserve"> </w:t>
      </w:r>
      <w:proofErr w:type="spellStart"/>
      <w:r>
        <w:t>разписки</w:t>
      </w:r>
      <w:proofErr w:type="spellEnd"/>
      <w:r>
        <w:t xml:space="preserve">, </w:t>
      </w:r>
      <w:proofErr w:type="spellStart"/>
      <w:r>
        <w:t>фишове</w:t>
      </w:r>
      <w:proofErr w:type="spellEnd"/>
      <w:r w:rsidRPr="00D75B5F">
        <w:t xml:space="preserve">, </w:t>
      </w:r>
      <w:proofErr w:type="spellStart"/>
      <w:r>
        <w:t>стикери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.</w:t>
      </w:r>
      <w:r w:rsidRPr="00D75B5F">
        <w:t xml:space="preserve"> </w:t>
      </w:r>
    </w:p>
    <w:p w:rsidR="00AB68AD" w:rsidRPr="00B96B04" w:rsidRDefault="00AB68AD" w:rsidP="00D665FF">
      <w:pPr>
        <w:jc w:val="both"/>
        <w:rPr>
          <w:lang w:val="bg-BG"/>
        </w:rPr>
      </w:pPr>
      <w:r w:rsidRPr="00AB68AD">
        <w:rPr>
          <w:b/>
          <w:bCs/>
          <w:lang w:val="ru-RU"/>
        </w:rPr>
        <w:t xml:space="preserve">Приложение 1 - </w:t>
      </w:r>
      <w:r w:rsidRPr="00AB68AD">
        <w:rPr>
          <w:lang w:val="ru-RU"/>
        </w:rPr>
        <w:t xml:space="preserve">Справка за печатни и </w:t>
      </w:r>
      <w:proofErr w:type="spellStart"/>
      <w:r w:rsidRPr="00AB68AD">
        <w:rPr>
          <w:lang w:val="ru-RU"/>
        </w:rPr>
        <w:t>информационни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материали</w:t>
      </w:r>
      <w:proofErr w:type="spellEnd"/>
      <w:r w:rsidR="00B96B04">
        <w:rPr>
          <w:lang w:val="bg-BG"/>
        </w:rPr>
        <w:t>.</w:t>
      </w:r>
    </w:p>
    <w:p w:rsidR="00292BB8" w:rsidRDefault="00292BB8" w:rsidP="00AB68AD">
      <w:pPr>
        <w:jc w:val="both"/>
        <w:rPr>
          <w:lang w:val="bg-BG"/>
        </w:rPr>
      </w:pPr>
    </w:p>
    <w:p w:rsidR="00AB68AD" w:rsidRPr="00AB68AD" w:rsidRDefault="00AB68AD" w:rsidP="00AB68AD">
      <w:pPr>
        <w:jc w:val="both"/>
      </w:pPr>
      <w:proofErr w:type="spellStart"/>
      <w:r w:rsidRPr="00AB68AD">
        <w:rPr>
          <w:lang w:val="ru-RU"/>
        </w:rPr>
        <w:t>Количествата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са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ориентировъчни</w:t>
      </w:r>
      <w:proofErr w:type="spellEnd"/>
      <w:r w:rsidRPr="00AB68AD">
        <w:rPr>
          <w:lang w:val="ru-RU"/>
        </w:rPr>
        <w:t xml:space="preserve">, и </w:t>
      </w:r>
      <w:proofErr w:type="spellStart"/>
      <w:r w:rsidRPr="00AB68AD">
        <w:rPr>
          <w:lang w:val="ru-RU"/>
        </w:rPr>
        <w:t>доставките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ще</w:t>
      </w:r>
      <w:proofErr w:type="spellEnd"/>
      <w:r w:rsidRPr="00AB68AD">
        <w:rPr>
          <w:lang w:val="ru-RU"/>
        </w:rPr>
        <w:t xml:space="preserve"> се </w:t>
      </w:r>
      <w:proofErr w:type="spellStart"/>
      <w:r w:rsidRPr="00AB68AD">
        <w:rPr>
          <w:lang w:val="ru-RU"/>
        </w:rPr>
        <w:t>извършват</w:t>
      </w:r>
      <w:proofErr w:type="spellEnd"/>
      <w:r w:rsidRPr="00AB68AD">
        <w:rPr>
          <w:lang w:val="ru-RU"/>
        </w:rPr>
        <w:t xml:space="preserve"> след </w:t>
      </w:r>
      <w:proofErr w:type="spellStart"/>
      <w:r w:rsidRPr="00AB68AD">
        <w:rPr>
          <w:lang w:val="ru-RU"/>
        </w:rPr>
        <w:t>предварително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заявени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видове</w:t>
      </w:r>
      <w:proofErr w:type="spellEnd"/>
      <w:r w:rsidRPr="00AB68AD">
        <w:rPr>
          <w:lang w:val="ru-RU"/>
        </w:rPr>
        <w:t xml:space="preserve"> и количества, </w:t>
      </w:r>
      <w:proofErr w:type="spellStart"/>
      <w:r w:rsidRPr="00AB68AD">
        <w:rPr>
          <w:lang w:val="ru-RU"/>
        </w:rPr>
        <w:t>съгласно</w:t>
      </w:r>
      <w:proofErr w:type="spellEnd"/>
      <w:r w:rsidRPr="00AB68AD">
        <w:rPr>
          <w:lang w:val="ru-RU"/>
        </w:rPr>
        <w:t xml:space="preserve"> </w:t>
      </w:r>
      <w:proofErr w:type="spellStart"/>
      <w:r w:rsidRPr="00AB68AD">
        <w:rPr>
          <w:lang w:val="ru-RU"/>
        </w:rPr>
        <w:t>приложени</w:t>
      </w:r>
      <w:proofErr w:type="spellEnd"/>
      <w:proofErr w:type="gramStart"/>
      <w:r w:rsidR="003E5A6C">
        <w:t>e</w:t>
      </w:r>
      <w:proofErr w:type="gramEnd"/>
      <w:r w:rsidRPr="00AB68AD">
        <w:rPr>
          <w:lang w:val="ru-RU"/>
        </w:rPr>
        <w:t xml:space="preserve"> 1.</w:t>
      </w:r>
    </w:p>
    <w:p w:rsidR="00AB68AD" w:rsidRPr="00AB68AD" w:rsidRDefault="005974EF" w:rsidP="00AB68AD">
      <w:pPr>
        <w:jc w:val="both"/>
        <w:rPr>
          <w:lang w:val="ru-RU"/>
        </w:rPr>
      </w:pPr>
      <w:r>
        <w:rPr>
          <w:lang w:val="ru-RU"/>
        </w:rPr>
        <w:t>Доставките да се извършват</w:t>
      </w:r>
      <w:r w:rsidR="00AB68AD" w:rsidRPr="00AB68AD">
        <w:rPr>
          <w:lang w:val="ru-RU"/>
        </w:rPr>
        <w:t xml:space="preserve"> до склада на общината</w:t>
      </w:r>
      <w:r>
        <w:rPr>
          <w:lang w:val="ru-RU"/>
        </w:rPr>
        <w:t xml:space="preserve"> </w:t>
      </w:r>
      <w:r w:rsidR="00AB68AD" w:rsidRPr="00AB68AD">
        <w:rPr>
          <w:lang w:val="ru-RU"/>
        </w:rPr>
        <w:t>/</w:t>
      </w:r>
      <w:r>
        <w:rPr>
          <w:lang w:val="ru-RU"/>
        </w:rPr>
        <w:t xml:space="preserve"> </w:t>
      </w:r>
      <w:r w:rsidR="00AB68AD" w:rsidRPr="00AB68AD">
        <w:rPr>
          <w:lang w:val="ru-RU"/>
        </w:rPr>
        <w:t xml:space="preserve">второстепенните разпоредители, като артикулите са пакетирани съгласно направените заявки. Възможно е възлагане на допълнителни количества от съответните видове артикули. Кандидатите трябва да посочат в ценовите си оферти единична цена за всеки вид </w:t>
      </w:r>
      <w:r w:rsidR="00131916">
        <w:rPr>
          <w:lang w:val="ru-RU"/>
        </w:rPr>
        <w:t>артикул</w:t>
      </w:r>
      <w:r w:rsidR="00AB68AD" w:rsidRPr="00AB68AD">
        <w:rPr>
          <w:lang w:val="ru-RU"/>
        </w:rPr>
        <w:t xml:space="preserve">. </w:t>
      </w:r>
    </w:p>
    <w:p w:rsidR="00AB68AD" w:rsidRPr="00AB68AD" w:rsidRDefault="00AB68AD" w:rsidP="00AB68AD">
      <w:pPr>
        <w:jc w:val="both"/>
        <w:rPr>
          <w:u w:val="single"/>
          <w:lang w:val="ru-RU"/>
        </w:rPr>
      </w:pPr>
    </w:p>
    <w:p w:rsidR="00AB68AD" w:rsidRPr="005974EF" w:rsidRDefault="00B34AB7" w:rsidP="00AB68AD">
      <w:pPr>
        <w:jc w:val="both"/>
        <w:rPr>
          <w:b/>
          <w:u w:val="single"/>
        </w:rPr>
      </w:pPr>
      <w:r>
        <w:rPr>
          <w:b/>
          <w:u w:val="single"/>
          <w:lang w:val="ru-RU"/>
        </w:rPr>
        <w:t>3</w:t>
      </w:r>
      <w:r w:rsidR="00AB68AD" w:rsidRPr="005974EF">
        <w:rPr>
          <w:b/>
          <w:u w:val="single"/>
          <w:lang w:val="ru-RU"/>
        </w:rPr>
        <w:t>.</w:t>
      </w:r>
      <w:r w:rsidR="005974EF" w:rsidRPr="005974EF">
        <w:rPr>
          <w:b/>
          <w:u w:val="single"/>
          <w:lang w:val="ru-RU"/>
        </w:rPr>
        <w:t xml:space="preserve"> </w:t>
      </w:r>
      <w:r w:rsidR="00131916" w:rsidRPr="005974EF">
        <w:rPr>
          <w:b/>
          <w:u w:val="single"/>
          <w:lang w:val="ru-RU"/>
        </w:rPr>
        <w:t xml:space="preserve">Изисквания към кандидатите. Квалификационни, технически и </w:t>
      </w:r>
      <w:r w:rsidR="005974EF" w:rsidRPr="005974EF">
        <w:rPr>
          <w:b/>
          <w:u w:val="single"/>
          <w:lang w:val="ru-RU"/>
        </w:rPr>
        <w:t>икономически</w:t>
      </w:r>
      <w:r w:rsidR="00AB68AD" w:rsidRPr="005974EF">
        <w:rPr>
          <w:b/>
          <w:u w:val="single"/>
          <w:lang w:val="ru-RU"/>
        </w:rPr>
        <w:t>:</w:t>
      </w:r>
    </w:p>
    <w:p w:rsidR="00AB68AD" w:rsidRPr="00AB68AD" w:rsidRDefault="00B34AB7" w:rsidP="00AB68AD">
      <w:pPr>
        <w:jc w:val="both"/>
      </w:pPr>
      <w:proofErr w:type="spellStart"/>
      <w:r>
        <w:rPr>
          <w:lang w:val="ru-RU"/>
        </w:rPr>
        <w:t>Участниците</w:t>
      </w:r>
      <w:proofErr w:type="spellEnd"/>
      <w:r>
        <w:rPr>
          <w:lang w:val="ru-RU"/>
        </w:rPr>
        <w:t xml:space="preserve"> </w:t>
      </w:r>
      <w:r w:rsidR="00AB68AD" w:rsidRPr="00AB68AD">
        <w:rPr>
          <w:lang w:val="ru-RU"/>
        </w:rPr>
        <w:t xml:space="preserve"> </w:t>
      </w:r>
      <w:proofErr w:type="spellStart"/>
      <w:r w:rsidR="00AB68AD" w:rsidRPr="00AB68AD">
        <w:rPr>
          <w:lang w:val="ru-RU"/>
        </w:rPr>
        <w:t>трябва</w:t>
      </w:r>
      <w:proofErr w:type="spellEnd"/>
      <w:r w:rsidR="00AB68AD" w:rsidRPr="00AB68AD">
        <w:rPr>
          <w:lang w:val="ru-RU"/>
        </w:rPr>
        <w:t xml:space="preserve"> да </w:t>
      </w:r>
      <w:proofErr w:type="spellStart"/>
      <w:r w:rsidR="00AB68AD" w:rsidRPr="00AB68AD">
        <w:rPr>
          <w:lang w:val="ru-RU"/>
        </w:rPr>
        <w:t>посочат</w:t>
      </w:r>
      <w:proofErr w:type="spellEnd"/>
      <w:r w:rsidR="00AB68AD" w:rsidRPr="00AB68AD">
        <w:rPr>
          <w:lang w:val="ru-RU"/>
        </w:rPr>
        <w:t xml:space="preserve"> в ценовите си оферти единична цена за всеки вид </w:t>
      </w:r>
      <w:r w:rsidR="00241880">
        <w:rPr>
          <w:lang w:val="ru-RU"/>
        </w:rPr>
        <w:t>артикул</w:t>
      </w:r>
      <w:r w:rsidR="00E15355">
        <w:rPr>
          <w:lang w:val="ru-RU"/>
        </w:rPr>
        <w:t xml:space="preserve">, </w:t>
      </w:r>
      <w:proofErr w:type="spellStart"/>
      <w:r w:rsidR="00E15355">
        <w:rPr>
          <w:lang w:val="ru-RU"/>
        </w:rPr>
        <w:t>както</w:t>
      </w:r>
      <w:proofErr w:type="spellEnd"/>
      <w:r w:rsidR="00E15355">
        <w:rPr>
          <w:lang w:val="ru-RU"/>
        </w:rPr>
        <w:t xml:space="preserve"> и обща цена</w:t>
      </w:r>
      <w:r w:rsidR="00AB68AD" w:rsidRPr="00AB68AD">
        <w:rPr>
          <w:lang w:val="ru-RU"/>
        </w:rPr>
        <w:t xml:space="preserve">. </w:t>
      </w:r>
      <w:r w:rsidR="00AB68AD" w:rsidRPr="00AB68AD">
        <w:rPr>
          <w:lang w:val="bg-BG"/>
        </w:rPr>
        <w:t>Д</w:t>
      </w:r>
      <w:r w:rsidR="00AB68AD" w:rsidRPr="00AB68AD">
        <w:rPr>
          <w:lang w:val="ru-RU"/>
        </w:rPr>
        <w:t>изайнът</w:t>
      </w:r>
      <w:r w:rsidR="00CC061D">
        <w:rPr>
          <w:lang w:val="ru-RU"/>
        </w:rPr>
        <w:t xml:space="preserve"> и видът</w:t>
      </w:r>
      <w:r w:rsidR="00AB68AD" w:rsidRPr="00AB68AD">
        <w:rPr>
          <w:lang w:val="ru-RU"/>
        </w:rPr>
        <w:t xml:space="preserve"> на материалите трябва да бъде предварително о</w:t>
      </w:r>
      <w:r w:rsidR="00E15355">
        <w:rPr>
          <w:lang w:val="ru-RU"/>
        </w:rPr>
        <w:t xml:space="preserve">добрен от Възложителя. </w:t>
      </w:r>
      <w:r w:rsidR="003E5A6C">
        <w:rPr>
          <w:u w:val="single"/>
          <w:lang w:val="bg-BG"/>
        </w:rPr>
        <w:t>Участници</w:t>
      </w:r>
      <w:bookmarkStart w:id="0" w:name="_GoBack"/>
      <w:bookmarkEnd w:id="0"/>
      <w:r w:rsidR="003E5A6C">
        <w:rPr>
          <w:u w:val="single"/>
          <w:lang w:val="bg-BG"/>
        </w:rPr>
        <w:t xml:space="preserve">те </w:t>
      </w:r>
      <w:proofErr w:type="spellStart"/>
      <w:r w:rsidR="00AB68AD" w:rsidRPr="00B34AB7">
        <w:rPr>
          <w:u w:val="single"/>
          <w:lang w:val="ru-RU"/>
        </w:rPr>
        <w:t>трябва</w:t>
      </w:r>
      <w:proofErr w:type="spellEnd"/>
      <w:r w:rsidR="00AB68AD" w:rsidRPr="00B34AB7">
        <w:rPr>
          <w:u w:val="single"/>
          <w:lang w:val="ru-RU"/>
        </w:rPr>
        <w:t xml:space="preserve"> да </w:t>
      </w:r>
      <w:proofErr w:type="spellStart"/>
      <w:r w:rsidR="00AB68AD" w:rsidRPr="00B34AB7">
        <w:rPr>
          <w:u w:val="single"/>
          <w:lang w:val="ru-RU"/>
        </w:rPr>
        <w:t>имат</w:t>
      </w:r>
      <w:proofErr w:type="spellEnd"/>
      <w:r w:rsidR="00AB68AD" w:rsidRPr="00B34AB7">
        <w:rPr>
          <w:u w:val="single"/>
          <w:lang w:val="ru-RU"/>
        </w:rPr>
        <w:t xml:space="preserve"> </w:t>
      </w:r>
      <w:proofErr w:type="spellStart"/>
      <w:r w:rsidR="00AB68AD" w:rsidRPr="00B34AB7">
        <w:rPr>
          <w:u w:val="single"/>
          <w:lang w:val="ru-RU"/>
        </w:rPr>
        <w:t>поне</w:t>
      </w:r>
      <w:proofErr w:type="spellEnd"/>
      <w:r w:rsidR="00AB68AD" w:rsidRPr="00B34AB7">
        <w:rPr>
          <w:u w:val="single"/>
          <w:lang w:val="ru-RU"/>
        </w:rPr>
        <w:t xml:space="preserve"> 1 /</w:t>
      </w:r>
      <w:proofErr w:type="spellStart"/>
      <w:r w:rsidR="00AB68AD" w:rsidRPr="00B34AB7">
        <w:rPr>
          <w:u w:val="single"/>
          <w:lang w:val="ru-RU"/>
        </w:rPr>
        <w:t>една</w:t>
      </w:r>
      <w:proofErr w:type="spellEnd"/>
      <w:r w:rsidR="00AB68AD" w:rsidRPr="00B34AB7">
        <w:rPr>
          <w:u w:val="single"/>
          <w:lang w:val="ru-RU"/>
        </w:rPr>
        <w:t xml:space="preserve">/ </w:t>
      </w:r>
      <w:proofErr w:type="spellStart"/>
      <w:r w:rsidR="00AB68AD" w:rsidRPr="00B34AB7">
        <w:rPr>
          <w:u w:val="single"/>
          <w:lang w:val="ru-RU"/>
        </w:rPr>
        <w:t>изпълнена</w:t>
      </w:r>
      <w:proofErr w:type="spellEnd"/>
      <w:r w:rsidR="00AB68AD" w:rsidRPr="00B34AB7">
        <w:rPr>
          <w:u w:val="single"/>
          <w:lang w:val="ru-RU"/>
        </w:rPr>
        <w:t xml:space="preserve"> услуга за </w:t>
      </w:r>
      <w:proofErr w:type="spellStart"/>
      <w:r w:rsidR="00AB68AD" w:rsidRPr="00B34AB7">
        <w:rPr>
          <w:u w:val="single"/>
          <w:lang w:val="ru-RU"/>
        </w:rPr>
        <w:t>печат</w:t>
      </w:r>
      <w:proofErr w:type="spellEnd"/>
      <w:r w:rsidR="00AB68AD" w:rsidRPr="00B34AB7">
        <w:rPr>
          <w:u w:val="single"/>
          <w:lang w:val="ru-RU"/>
        </w:rPr>
        <w:t xml:space="preserve"> на </w:t>
      </w:r>
      <w:proofErr w:type="spellStart"/>
      <w:r w:rsidR="00AB68AD" w:rsidRPr="00B34AB7">
        <w:rPr>
          <w:u w:val="single"/>
          <w:lang w:val="ru-RU"/>
        </w:rPr>
        <w:t>информационни</w:t>
      </w:r>
      <w:proofErr w:type="spellEnd"/>
      <w:r w:rsidR="00AB68AD" w:rsidRPr="00B34AB7">
        <w:rPr>
          <w:u w:val="single"/>
          <w:lang w:val="ru-RU"/>
        </w:rPr>
        <w:t xml:space="preserve"> и </w:t>
      </w:r>
      <w:proofErr w:type="spellStart"/>
      <w:r w:rsidR="00AB68AD" w:rsidRPr="00B34AB7">
        <w:rPr>
          <w:u w:val="single"/>
          <w:lang w:val="ru-RU"/>
        </w:rPr>
        <w:t>рекламни</w:t>
      </w:r>
      <w:proofErr w:type="spellEnd"/>
      <w:r w:rsidR="00AB68AD" w:rsidRPr="00B34AB7">
        <w:rPr>
          <w:u w:val="single"/>
          <w:lang w:val="ru-RU"/>
        </w:rPr>
        <w:t xml:space="preserve"> </w:t>
      </w:r>
      <w:proofErr w:type="spellStart"/>
      <w:r w:rsidR="00AB68AD" w:rsidRPr="00B34AB7">
        <w:rPr>
          <w:u w:val="single"/>
          <w:lang w:val="ru-RU"/>
        </w:rPr>
        <w:t>материали</w:t>
      </w:r>
      <w:proofErr w:type="spellEnd"/>
      <w:r w:rsidR="00AB68AD" w:rsidRPr="00B34AB7">
        <w:rPr>
          <w:u w:val="single"/>
          <w:lang w:val="ru-RU"/>
        </w:rPr>
        <w:t xml:space="preserve"> или сходна </w:t>
      </w:r>
      <w:proofErr w:type="spellStart"/>
      <w:r w:rsidR="00AB68AD" w:rsidRPr="00B34AB7">
        <w:rPr>
          <w:u w:val="single"/>
          <w:lang w:val="ru-RU"/>
        </w:rPr>
        <w:t>дейност</w:t>
      </w:r>
      <w:proofErr w:type="spellEnd"/>
      <w:r w:rsidR="00AB68AD" w:rsidRPr="00B34AB7">
        <w:rPr>
          <w:u w:val="single"/>
          <w:lang w:val="ru-RU"/>
        </w:rPr>
        <w:t xml:space="preserve"> </w:t>
      </w:r>
      <w:proofErr w:type="spellStart"/>
      <w:r w:rsidR="00AB68AD" w:rsidRPr="00B34AB7">
        <w:rPr>
          <w:u w:val="single"/>
          <w:lang w:val="ru-RU"/>
        </w:rPr>
        <w:t>през</w:t>
      </w:r>
      <w:proofErr w:type="spellEnd"/>
      <w:r w:rsidR="00AB68AD" w:rsidRPr="00B34AB7">
        <w:rPr>
          <w:u w:val="single"/>
          <w:lang w:val="ru-RU"/>
        </w:rPr>
        <w:t xml:space="preserve"> </w:t>
      </w:r>
      <w:proofErr w:type="spellStart"/>
      <w:r w:rsidR="00AB68AD" w:rsidRPr="00B34AB7">
        <w:rPr>
          <w:u w:val="single"/>
          <w:lang w:val="ru-RU"/>
        </w:rPr>
        <w:t>последните</w:t>
      </w:r>
      <w:proofErr w:type="spellEnd"/>
      <w:r w:rsidR="00AB68AD" w:rsidRPr="00B34AB7">
        <w:rPr>
          <w:u w:val="single"/>
          <w:lang w:val="ru-RU"/>
        </w:rPr>
        <w:t xml:space="preserve"> </w:t>
      </w:r>
      <w:r w:rsidR="00AB68AD" w:rsidRPr="00B34AB7">
        <w:rPr>
          <w:u w:val="single"/>
          <w:lang w:val="bg-BG"/>
        </w:rPr>
        <w:t>3</w:t>
      </w:r>
      <w:r w:rsidR="00AB68AD" w:rsidRPr="00B34AB7">
        <w:rPr>
          <w:u w:val="single"/>
          <w:lang w:val="ru-RU"/>
        </w:rPr>
        <w:t xml:space="preserve"> /три/ </w:t>
      </w:r>
      <w:proofErr w:type="spellStart"/>
      <w:r w:rsidR="00AB68AD" w:rsidRPr="00B34AB7">
        <w:rPr>
          <w:u w:val="single"/>
          <w:lang w:val="ru-RU"/>
        </w:rPr>
        <w:t>години</w:t>
      </w:r>
      <w:proofErr w:type="spellEnd"/>
      <w:r w:rsidR="00AB68AD" w:rsidRPr="00B34AB7">
        <w:rPr>
          <w:u w:val="single"/>
          <w:lang w:val="ru-RU"/>
        </w:rPr>
        <w:t xml:space="preserve">. </w:t>
      </w:r>
      <w:r w:rsidR="00241880" w:rsidRPr="00B34AB7">
        <w:rPr>
          <w:u w:val="single"/>
          <w:lang w:val="ru-RU"/>
        </w:rPr>
        <w:t>Под сходна дейност се разбир</w:t>
      </w:r>
      <w:r w:rsidR="00E15355" w:rsidRPr="00B34AB7">
        <w:rPr>
          <w:u w:val="single"/>
          <w:lang w:val="ru-RU"/>
        </w:rPr>
        <w:t>а услуги по изработване и печат</w:t>
      </w:r>
      <w:r w:rsidR="00241880" w:rsidRPr="00B34AB7">
        <w:rPr>
          <w:u w:val="single"/>
          <w:lang w:val="ru-RU"/>
        </w:rPr>
        <w:t xml:space="preserve"> на информационни и рекламни материали</w:t>
      </w:r>
      <w:r w:rsidR="00E15355" w:rsidRPr="00B34AB7">
        <w:rPr>
          <w:u w:val="single"/>
          <w:lang w:val="ru-RU"/>
        </w:rPr>
        <w:t>.</w:t>
      </w:r>
      <w:r w:rsidR="00241880" w:rsidRPr="00B34AB7">
        <w:rPr>
          <w:u w:val="single"/>
          <w:lang w:val="ru-RU"/>
        </w:rPr>
        <w:t xml:space="preserve"> </w:t>
      </w:r>
      <w:r w:rsidR="00AB68AD" w:rsidRPr="00B34AB7">
        <w:rPr>
          <w:u w:val="single"/>
          <w:lang w:val="ru-RU"/>
        </w:rPr>
        <w:t xml:space="preserve">Изисквани доказателства: </w:t>
      </w:r>
      <w:r w:rsidR="00E15355" w:rsidRPr="00B34AB7">
        <w:rPr>
          <w:u w:val="single"/>
          <w:lang w:val="ru-RU"/>
        </w:rPr>
        <w:t>С</w:t>
      </w:r>
      <w:r w:rsidR="00AB68AD" w:rsidRPr="00B34AB7">
        <w:rPr>
          <w:u w:val="single"/>
          <w:lang w:val="ru-RU"/>
        </w:rPr>
        <w:t xml:space="preserve">писък на изпълнените услуги, </w:t>
      </w:r>
      <w:r w:rsidR="00E15355" w:rsidRPr="00B34AB7">
        <w:rPr>
          <w:u w:val="single"/>
          <w:lang w:val="ru-RU"/>
        </w:rPr>
        <w:t xml:space="preserve">сходни с предмета на поръчката, </w:t>
      </w:r>
      <w:r w:rsidR="00AB68AD" w:rsidRPr="00B34AB7">
        <w:rPr>
          <w:u w:val="single"/>
          <w:lang w:val="ru-RU"/>
        </w:rPr>
        <w:t>включително стойностите, датите и получателите</w:t>
      </w:r>
      <w:r w:rsidR="00E15355" w:rsidRPr="00B34AB7">
        <w:rPr>
          <w:u w:val="single"/>
          <w:lang w:val="ru-RU"/>
        </w:rPr>
        <w:t xml:space="preserve">, заедно с доказателство за изпълнената услуга. </w:t>
      </w:r>
    </w:p>
    <w:p w:rsidR="006C2045" w:rsidRDefault="006C2045" w:rsidP="00AB68AD">
      <w:pPr>
        <w:jc w:val="both"/>
        <w:rPr>
          <w:u w:val="single"/>
          <w:lang w:val="ru-RU"/>
        </w:rPr>
      </w:pPr>
    </w:p>
    <w:p w:rsidR="00AB68AD" w:rsidRPr="00AE5A75" w:rsidRDefault="00B34AB7" w:rsidP="00AB68AD">
      <w:pPr>
        <w:jc w:val="both"/>
        <w:rPr>
          <w:b/>
          <w:u w:val="single"/>
        </w:rPr>
      </w:pPr>
      <w:r>
        <w:rPr>
          <w:b/>
          <w:u w:val="single"/>
          <w:lang w:val="ru-RU"/>
        </w:rPr>
        <w:t>4</w:t>
      </w:r>
      <w:r w:rsidR="00AB68AD" w:rsidRPr="00AE5A75">
        <w:rPr>
          <w:b/>
          <w:u w:val="single"/>
          <w:lang w:val="ru-RU"/>
        </w:rPr>
        <w:t>.</w:t>
      </w:r>
      <w:r w:rsidR="005974EF" w:rsidRPr="00AE5A75">
        <w:rPr>
          <w:b/>
          <w:u w:val="single"/>
          <w:lang w:val="ru-RU"/>
        </w:rPr>
        <w:t xml:space="preserve"> </w:t>
      </w:r>
      <w:r w:rsidR="00AB68AD" w:rsidRPr="00AE5A75">
        <w:rPr>
          <w:b/>
          <w:u w:val="single"/>
          <w:lang w:val="ru-RU"/>
        </w:rPr>
        <w:t>Начин за образуване на предлаганата цена</w:t>
      </w:r>
    </w:p>
    <w:p w:rsidR="00AB68AD" w:rsidRPr="00AB68AD" w:rsidRDefault="00AB68AD" w:rsidP="00AB68AD">
      <w:pPr>
        <w:jc w:val="both"/>
      </w:pPr>
      <w:r w:rsidRPr="00AB68AD">
        <w:rPr>
          <w:lang w:val="ru-RU"/>
        </w:rPr>
        <w:t xml:space="preserve">Цената включва </w:t>
      </w:r>
      <w:r w:rsidR="00E15355">
        <w:rPr>
          <w:lang w:val="ru-RU"/>
        </w:rPr>
        <w:t>всички разходи по изпълнение на поръчката – стойността на материалите</w:t>
      </w:r>
      <w:r w:rsidRPr="00AB68AD">
        <w:rPr>
          <w:lang w:val="ru-RU"/>
        </w:rPr>
        <w:t>, оформление</w:t>
      </w:r>
      <w:r w:rsidR="00953B32">
        <w:rPr>
          <w:lang w:val="ru-RU"/>
        </w:rPr>
        <w:t>то</w:t>
      </w:r>
      <w:r w:rsidRPr="00AB68AD">
        <w:rPr>
          <w:lang w:val="ru-RU"/>
        </w:rPr>
        <w:t xml:space="preserve"> на материалите, полиграфическите разходи за тях, предаване на възложителя и транспортни разходи до склада на Община Русе - гр. </w:t>
      </w:r>
      <w:proofErr w:type="spellStart"/>
      <w:r w:rsidRPr="00AB68AD">
        <w:t>Русе</w:t>
      </w:r>
      <w:proofErr w:type="spellEnd"/>
      <w:r w:rsidRPr="00AB68AD">
        <w:t xml:space="preserve">, </w:t>
      </w:r>
      <w:proofErr w:type="spellStart"/>
      <w:r w:rsidRPr="00AB68AD">
        <w:t>п</w:t>
      </w:r>
      <w:r w:rsidR="00E15355">
        <w:t>л</w:t>
      </w:r>
      <w:proofErr w:type="spellEnd"/>
      <w:r w:rsidR="00E15355">
        <w:t xml:space="preserve">. </w:t>
      </w:r>
      <w:r w:rsidR="00953B32">
        <w:rPr>
          <w:lang w:val="bg-BG"/>
        </w:rPr>
        <w:t>„</w:t>
      </w:r>
      <w:proofErr w:type="spellStart"/>
      <w:r w:rsidR="00E15355">
        <w:t>Свобода</w:t>
      </w:r>
      <w:proofErr w:type="spellEnd"/>
      <w:r w:rsidR="00953B32">
        <w:rPr>
          <w:lang w:val="bg-BG"/>
        </w:rPr>
        <w:t>“ №</w:t>
      </w:r>
      <w:r w:rsidR="00E15355">
        <w:t xml:space="preserve"> 6 /</w:t>
      </w:r>
      <w:proofErr w:type="spellStart"/>
      <w:r w:rsidRPr="00AB68AD">
        <w:t>посочено</w:t>
      </w:r>
      <w:proofErr w:type="spellEnd"/>
      <w:r w:rsidRPr="00AB68AD">
        <w:t xml:space="preserve"> </w:t>
      </w:r>
      <w:proofErr w:type="spellStart"/>
      <w:proofErr w:type="gramStart"/>
      <w:r w:rsidRPr="00AB68AD">
        <w:t>от</w:t>
      </w:r>
      <w:proofErr w:type="spellEnd"/>
      <w:proofErr w:type="gramEnd"/>
      <w:r w:rsidRPr="00AB68AD">
        <w:t xml:space="preserve"> </w:t>
      </w:r>
      <w:proofErr w:type="spellStart"/>
      <w:r w:rsidRPr="00AB68AD">
        <w:t>общинското</w:t>
      </w:r>
      <w:proofErr w:type="spellEnd"/>
      <w:r w:rsidRPr="00AB68AD">
        <w:t xml:space="preserve"> </w:t>
      </w:r>
      <w:proofErr w:type="spellStart"/>
      <w:r w:rsidRPr="00AB68AD">
        <w:t>подразделение</w:t>
      </w:r>
      <w:proofErr w:type="spellEnd"/>
      <w:r w:rsidRPr="00AB68AD">
        <w:t xml:space="preserve"> </w:t>
      </w:r>
      <w:proofErr w:type="spellStart"/>
      <w:r w:rsidRPr="00AB68AD">
        <w:t>място</w:t>
      </w:r>
      <w:proofErr w:type="spellEnd"/>
      <w:r w:rsidRPr="00AB68AD">
        <w:t>.</w:t>
      </w:r>
    </w:p>
    <w:p w:rsidR="006C2045" w:rsidRDefault="006C2045" w:rsidP="00AB68AD">
      <w:pPr>
        <w:jc w:val="both"/>
        <w:rPr>
          <w:u w:val="single"/>
          <w:lang w:val="ru-RU"/>
        </w:rPr>
      </w:pPr>
    </w:p>
    <w:p w:rsidR="00AB68AD" w:rsidRPr="00AE5A75" w:rsidRDefault="00B34AB7" w:rsidP="00AB68AD">
      <w:pPr>
        <w:jc w:val="both"/>
        <w:rPr>
          <w:b/>
          <w:u w:val="single"/>
        </w:rPr>
      </w:pPr>
      <w:r>
        <w:rPr>
          <w:b/>
          <w:u w:val="single"/>
          <w:lang w:val="ru-RU"/>
        </w:rPr>
        <w:lastRenderedPageBreak/>
        <w:t>5</w:t>
      </w:r>
      <w:r w:rsidR="00AB68AD" w:rsidRPr="00AE5A75">
        <w:rPr>
          <w:b/>
          <w:u w:val="single"/>
          <w:lang w:val="ru-RU"/>
        </w:rPr>
        <w:t>.</w:t>
      </w:r>
      <w:r w:rsidR="00AE5A75" w:rsidRPr="00AE5A75">
        <w:rPr>
          <w:b/>
          <w:u w:val="single"/>
          <w:lang w:val="ru-RU"/>
        </w:rPr>
        <w:t xml:space="preserve"> </w:t>
      </w:r>
      <w:r w:rsidR="00AB68AD" w:rsidRPr="00AE5A75">
        <w:rPr>
          <w:b/>
          <w:u w:val="single"/>
          <w:lang w:val="ru-RU"/>
        </w:rPr>
        <w:t>Начин на плащане /аванс,разсрочено,</w:t>
      </w:r>
      <w:r w:rsidR="003960FC" w:rsidRPr="00AE5A75">
        <w:rPr>
          <w:b/>
          <w:u w:val="single"/>
          <w:lang w:val="ru-RU"/>
        </w:rPr>
        <w:t xml:space="preserve"> </w:t>
      </w:r>
      <w:r w:rsidR="00AB68AD" w:rsidRPr="00AE5A75">
        <w:rPr>
          <w:b/>
          <w:u w:val="single"/>
          <w:lang w:val="ru-RU"/>
        </w:rPr>
        <w:t>по банков път и др./</w:t>
      </w:r>
    </w:p>
    <w:p w:rsidR="003E5A6C" w:rsidRDefault="00AB68AD" w:rsidP="00AB68AD">
      <w:pPr>
        <w:jc w:val="both"/>
        <w:rPr>
          <w:lang w:val="ru-RU"/>
        </w:rPr>
      </w:pPr>
      <w:r w:rsidRPr="00AB68AD">
        <w:rPr>
          <w:lang w:val="ru-RU"/>
        </w:rPr>
        <w:t>Плащането ще се осъществи по банков път, по фактура оригинал, след доставка на всеки тираж на предварително заявените количества материали, след проверка на качеството и количеството на предадените материали и при двустранно подписан приемо-предавателен протокол. Фактурата следва да бъде издадена на всеки разпоредител, според приложен списък</w:t>
      </w:r>
      <w:r w:rsidR="00241880">
        <w:rPr>
          <w:lang w:val="ru-RU"/>
        </w:rPr>
        <w:t>.</w:t>
      </w:r>
      <w:r w:rsidR="00953B32">
        <w:rPr>
          <w:lang w:val="ru-RU"/>
        </w:rPr>
        <w:t xml:space="preserve"> </w:t>
      </w:r>
    </w:p>
    <w:p w:rsidR="003E5A6C" w:rsidRDefault="003E5A6C" w:rsidP="00AB68AD">
      <w:pPr>
        <w:jc w:val="both"/>
        <w:rPr>
          <w:lang w:val="ru-RU"/>
        </w:rPr>
      </w:pPr>
    </w:p>
    <w:p w:rsidR="00AB68AD" w:rsidRPr="00AE5A75" w:rsidRDefault="00B34AB7" w:rsidP="00AB68AD">
      <w:pPr>
        <w:jc w:val="both"/>
        <w:rPr>
          <w:b/>
          <w:u w:val="single"/>
        </w:rPr>
      </w:pPr>
      <w:r>
        <w:rPr>
          <w:b/>
          <w:u w:val="single"/>
          <w:lang w:val="bg-BG"/>
        </w:rPr>
        <w:t>6</w:t>
      </w:r>
      <w:r w:rsidR="00AB68AD" w:rsidRPr="00AE5A75">
        <w:rPr>
          <w:b/>
          <w:u w:val="single"/>
        </w:rPr>
        <w:t>.</w:t>
      </w:r>
      <w:r w:rsidR="00AE5A75" w:rsidRPr="00AE5A75">
        <w:rPr>
          <w:b/>
          <w:u w:val="single"/>
          <w:lang w:val="bg-BG"/>
        </w:rPr>
        <w:t xml:space="preserve"> </w:t>
      </w:r>
      <w:proofErr w:type="spellStart"/>
      <w:r w:rsidR="00AB68AD" w:rsidRPr="00AE5A75">
        <w:rPr>
          <w:b/>
          <w:u w:val="single"/>
        </w:rPr>
        <w:t>Изисквания</w:t>
      </w:r>
      <w:proofErr w:type="spellEnd"/>
      <w:r w:rsidR="00AB68AD" w:rsidRPr="00AE5A75">
        <w:rPr>
          <w:b/>
          <w:u w:val="single"/>
        </w:rPr>
        <w:t xml:space="preserve"> </w:t>
      </w:r>
      <w:proofErr w:type="spellStart"/>
      <w:r w:rsidR="00AB68AD" w:rsidRPr="00AE5A75">
        <w:rPr>
          <w:b/>
          <w:u w:val="single"/>
        </w:rPr>
        <w:t>за</w:t>
      </w:r>
      <w:proofErr w:type="spellEnd"/>
      <w:r w:rsidR="00AB68AD" w:rsidRPr="00AE5A75">
        <w:rPr>
          <w:b/>
          <w:u w:val="single"/>
        </w:rPr>
        <w:t xml:space="preserve"> </w:t>
      </w:r>
      <w:proofErr w:type="spellStart"/>
      <w:r w:rsidR="00AB68AD" w:rsidRPr="00AE5A75">
        <w:rPr>
          <w:b/>
          <w:u w:val="single"/>
        </w:rPr>
        <w:t>качество</w:t>
      </w:r>
      <w:proofErr w:type="spellEnd"/>
      <w:r w:rsidR="00AB68AD" w:rsidRPr="00AE5A75">
        <w:rPr>
          <w:b/>
          <w:u w:val="single"/>
        </w:rPr>
        <w:t>:</w:t>
      </w:r>
    </w:p>
    <w:p w:rsidR="00AB68AD" w:rsidRPr="00241880" w:rsidRDefault="00AB68AD" w:rsidP="00AB68AD">
      <w:pPr>
        <w:jc w:val="both"/>
        <w:rPr>
          <w:lang w:val="bg-BG"/>
        </w:rPr>
      </w:pPr>
      <w:r w:rsidRPr="00AB68AD">
        <w:rPr>
          <w:lang w:val="ru-RU"/>
        </w:rPr>
        <w:t xml:space="preserve">Материалите следва да бъдат отпечатани съгласно изискванията на възложителя и/или подадената на електронни носители информация. </w:t>
      </w:r>
      <w:proofErr w:type="spellStart"/>
      <w:proofErr w:type="gramStart"/>
      <w:r w:rsidRPr="00AB68AD">
        <w:t>Полиграфическата</w:t>
      </w:r>
      <w:proofErr w:type="spellEnd"/>
      <w:r w:rsidRPr="00AB68AD">
        <w:t xml:space="preserve"> </w:t>
      </w:r>
      <w:proofErr w:type="spellStart"/>
      <w:r w:rsidRPr="00AB68AD">
        <w:t>работа</w:t>
      </w:r>
      <w:proofErr w:type="spellEnd"/>
      <w:r w:rsidRPr="00AB68AD">
        <w:t xml:space="preserve"> </w:t>
      </w:r>
      <w:proofErr w:type="spellStart"/>
      <w:r w:rsidRPr="00AB68AD">
        <w:t>трябва</w:t>
      </w:r>
      <w:proofErr w:type="spellEnd"/>
      <w:r w:rsidRPr="00AB68AD">
        <w:t xml:space="preserve"> </w:t>
      </w:r>
      <w:proofErr w:type="spellStart"/>
      <w:r w:rsidRPr="00AB68AD">
        <w:t>да</w:t>
      </w:r>
      <w:proofErr w:type="spellEnd"/>
      <w:r w:rsidRPr="00AB68AD">
        <w:t xml:space="preserve"> е </w:t>
      </w:r>
      <w:proofErr w:type="spellStart"/>
      <w:r w:rsidRPr="00AB68AD">
        <w:t>качествено</w:t>
      </w:r>
      <w:proofErr w:type="spellEnd"/>
      <w:r w:rsidRPr="00AB68AD">
        <w:t xml:space="preserve"> </w:t>
      </w:r>
      <w:proofErr w:type="spellStart"/>
      <w:r w:rsidRPr="00AB68AD">
        <w:t>изпълнена</w:t>
      </w:r>
      <w:proofErr w:type="spellEnd"/>
      <w:r w:rsidRPr="00AB68AD">
        <w:t>.</w:t>
      </w:r>
      <w:proofErr w:type="gramEnd"/>
      <w:r w:rsidR="00241880">
        <w:rPr>
          <w:lang w:val="bg-BG"/>
        </w:rPr>
        <w:t xml:space="preserve"> Материалите следва да бъдат отпечатани след одобрение от страна на Възложителя</w:t>
      </w:r>
      <w:r w:rsidR="00B96B04">
        <w:rPr>
          <w:lang w:val="bg-BG"/>
        </w:rPr>
        <w:t>.</w:t>
      </w:r>
    </w:p>
    <w:p w:rsidR="00AB68AD" w:rsidRPr="00AB68AD" w:rsidRDefault="00AB68AD" w:rsidP="00AB68AD">
      <w:pPr>
        <w:jc w:val="both"/>
      </w:pPr>
    </w:p>
    <w:p w:rsidR="00AB68AD" w:rsidRPr="002C2185" w:rsidRDefault="00B34AB7" w:rsidP="00BB6127">
      <w:pPr>
        <w:jc w:val="both"/>
        <w:rPr>
          <w:b/>
          <w:u w:val="single"/>
        </w:rPr>
      </w:pPr>
      <w:r>
        <w:rPr>
          <w:b/>
          <w:u w:val="single"/>
          <w:lang w:val="ru-RU"/>
        </w:rPr>
        <w:t>7</w:t>
      </w:r>
      <w:r w:rsidR="00AB68AD" w:rsidRPr="002C2185">
        <w:rPr>
          <w:b/>
          <w:u w:val="single"/>
          <w:lang w:val="ru-RU"/>
        </w:rPr>
        <w:t>.</w:t>
      </w:r>
      <w:r w:rsidR="00AE5A75" w:rsidRPr="002C2185">
        <w:rPr>
          <w:b/>
          <w:u w:val="single"/>
          <w:lang w:val="ru-RU"/>
        </w:rPr>
        <w:t xml:space="preserve"> </w:t>
      </w:r>
      <w:r w:rsidR="00AB68AD" w:rsidRPr="002C2185">
        <w:rPr>
          <w:b/>
          <w:u w:val="single"/>
          <w:lang w:val="ru-RU"/>
        </w:rPr>
        <w:t>Критерии за оценка на преложението и определяне тежеста им в комплексната оценка:</w:t>
      </w:r>
    </w:p>
    <w:p w:rsidR="003C58D6" w:rsidRPr="00AB68AD" w:rsidRDefault="003C58D6" w:rsidP="00BB6127">
      <w:pPr>
        <w:jc w:val="both"/>
        <w:rPr>
          <w:lang w:val="ru-RU"/>
        </w:rPr>
      </w:pPr>
      <w:r>
        <w:rPr>
          <w:lang w:val="ru-RU"/>
        </w:rPr>
        <w:t>К</w:t>
      </w:r>
      <w:r w:rsidR="00AB68AD" w:rsidRPr="00AB68AD">
        <w:rPr>
          <w:lang w:val="ru-RU"/>
        </w:rPr>
        <w:t>ритери</w:t>
      </w:r>
      <w:r>
        <w:rPr>
          <w:lang w:val="ru-RU"/>
        </w:rPr>
        <w:t>ят</w:t>
      </w:r>
      <w:r w:rsidR="00AB68AD" w:rsidRPr="00AB68AD">
        <w:rPr>
          <w:lang w:val="ru-RU"/>
        </w:rPr>
        <w:t xml:space="preserve"> за оценка на офертите е „</w:t>
      </w:r>
      <w:r>
        <w:rPr>
          <w:lang w:val="ru-RU"/>
        </w:rPr>
        <w:t>Най-ниска предлагана цена</w:t>
      </w:r>
      <w:r w:rsidR="00AB68AD" w:rsidRPr="00AB68AD">
        <w:rPr>
          <w:lang w:val="ru-RU"/>
        </w:rPr>
        <w:t xml:space="preserve">”. </w:t>
      </w:r>
    </w:p>
    <w:p w:rsidR="002B26CC" w:rsidRDefault="002B26CC" w:rsidP="00BB6127">
      <w:pPr>
        <w:jc w:val="both"/>
        <w:rPr>
          <w:lang w:val="ru-RU"/>
        </w:rPr>
      </w:pPr>
      <w:r w:rsidRPr="00AB68AD">
        <w:rPr>
          <w:lang w:val="ru-RU"/>
        </w:rPr>
        <w:t>Финансовите оферти се проверяват, за да се установи, че са подготвени и представени в съответствие с изискванията на документацията за участие в процедурата.</w:t>
      </w:r>
    </w:p>
    <w:p w:rsidR="002C2185" w:rsidRPr="00AB68AD" w:rsidRDefault="00B34AB7" w:rsidP="00BB6127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sectPr w:rsidR="002C2185" w:rsidRPr="00AB68AD" w:rsidSect="005974EF">
      <w:footerReference w:type="default" r:id="rId10"/>
      <w:pgSz w:w="12240" w:h="15840"/>
      <w:pgMar w:top="709" w:right="630" w:bottom="630" w:left="1134" w:header="284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FE4" w:rsidRDefault="00762FE4" w:rsidP="00DA6243">
      <w:r>
        <w:separator/>
      </w:r>
    </w:p>
  </w:endnote>
  <w:endnote w:type="continuationSeparator" w:id="0">
    <w:p w:rsidR="00762FE4" w:rsidRDefault="00762FE4" w:rsidP="00DA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B" w:rsidRDefault="002E6CBB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3E5A6C" w:rsidRPr="003E5A6C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2E6CBB" w:rsidRDefault="002E6C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FE4" w:rsidRDefault="00762FE4" w:rsidP="00DA6243">
      <w:r>
        <w:separator/>
      </w:r>
    </w:p>
  </w:footnote>
  <w:footnote w:type="continuationSeparator" w:id="0">
    <w:p w:rsidR="00762FE4" w:rsidRDefault="00762FE4" w:rsidP="00DA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459F2"/>
    <w:multiLevelType w:val="hybridMultilevel"/>
    <w:tmpl w:val="7AFA56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D0FE4"/>
    <w:multiLevelType w:val="hybridMultilevel"/>
    <w:tmpl w:val="BDBA401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03A51"/>
    <w:multiLevelType w:val="hybridMultilevel"/>
    <w:tmpl w:val="DD7C62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434DC"/>
    <w:multiLevelType w:val="hybridMultilevel"/>
    <w:tmpl w:val="3AEAB6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51406"/>
    <w:multiLevelType w:val="hybridMultilevel"/>
    <w:tmpl w:val="E7309C14"/>
    <w:lvl w:ilvl="0" w:tplc="8638A48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90C"/>
    <w:rsid w:val="00051630"/>
    <w:rsid w:val="00053886"/>
    <w:rsid w:val="00087114"/>
    <w:rsid w:val="000A5B5C"/>
    <w:rsid w:val="000D5AA3"/>
    <w:rsid w:val="001243CA"/>
    <w:rsid w:val="00131916"/>
    <w:rsid w:val="00183F21"/>
    <w:rsid w:val="001915C5"/>
    <w:rsid w:val="001B17C8"/>
    <w:rsid w:val="001F3ADA"/>
    <w:rsid w:val="001F4129"/>
    <w:rsid w:val="00215CC7"/>
    <w:rsid w:val="00225644"/>
    <w:rsid w:val="00236891"/>
    <w:rsid w:val="00241880"/>
    <w:rsid w:val="0024530E"/>
    <w:rsid w:val="00281308"/>
    <w:rsid w:val="002820FA"/>
    <w:rsid w:val="00292BB8"/>
    <w:rsid w:val="002931A3"/>
    <w:rsid w:val="002B1358"/>
    <w:rsid w:val="002B26CC"/>
    <w:rsid w:val="002C2185"/>
    <w:rsid w:val="002D3196"/>
    <w:rsid w:val="002E68AD"/>
    <w:rsid w:val="002E6CBB"/>
    <w:rsid w:val="00344638"/>
    <w:rsid w:val="00395C35"/>
    <w:rsid w:val="003960FC"/>
    <w:rsid w:val="003C58D6"/>
    <w:rsid w:val="003E4D3C"/>
    <w:rsid w:val="003E5A6C"/>
    <w:rsid w:val="00404E40"/>
    <w:rsid w:val="004168A9"/>
    <w:rsid w:val="004232EC"/>
    <w:rsid w:val="00473BF9"/>
    <w:rsid w:val="004C0B62"/>
    <w:rsid w:val="004D6E80"/>
    <w:rsid w:val="004F4089"/>
    <w:rsid w:val="004F5425"/>
    <w:rsid w:val="00523D01"/>
    <w:rsid w:val="00542E02"/>
    <w:rsid w:val="00557EB5"/>
    <w:rsid w:val="00591819"/>
    <w:rsid w:val="0059390C"/>
    <w:rsid w:val="005952C0"/>
    <w:rsid w:val="005974EF"/>
    <w:rsid w:val="005C22C4"/>
    <w:rsid w:val="005E7E06"/>
    <w:rsid w:val="005F5657"/>
    <w:rsid w:val="0064039A"/>
    <w:rsid w:val="00654406"/>
    <w:rsid w:val="00657FF1"/>
    <w:rsid w:val="006A163F"/>
    <w:rsid w:val="006A37BB"/>
    <w:rsid w:val="006C2045"/>
    <w:rsid w:val="006C3997"/>
    <w:rsid w:val="006D51DA"/>
    <w:rsid w:val="006D68B6"/>
    <w:rsid w:val="006E3DC9"/>
    <w:rsid w:val="006F4947"/>
    <w:rsid w:val="00716370"/>
    <w:rsid w:val="00723662"/>
    <w:rsid w:val="00752F99"/>
    <w:rsid w:val="00762FE4"/>
    <w:rsid w:val="007639DE"/>
    <w:rsid w:val="007670A9"/>
    <w:rsid w:val="007B2B63"/>
    <w:rsid w:val="007F0F23"/>
    <w:rsid w:val="00833CA2"/>
    <w:rsid w:val="00874004"/>
    <w:rsid w:val="00895CD1"/>
    <w:rsid w:val="008A569C"/>
    <w:rsid w:val="008B57B6"/>
    <w:rsid w:val="00953B32"/>
    <w:rsid w:val="009630AC"/>
    <w:rsid w:val="00964223"/>
    <w:rsid w:val="009E1F1B"/>
    <w:rsid w:val="009E599B"/>
    <w:rsid w:val="00AA329B"/>
    <w:rsid w:val="00AB68AD"/>
    <w:rsid w:val="00AC2B32"/>
    <w:rsid w:val="00AE5A75"/>
    <w:rsid w:val="00AF60B5"/>
    <w:rsid w:val="00B26849"/>
    <w:rsid w:val="00B2766A"/>
    <w:rsid w:val="00B34AB7"/>
    <w:rsid w:val="00B52345"/>
    <w:rsid w:val="00B96B04"/>
    <w:rsid w:val="00BB6127"/>
    <w:rsid w:val="00BB72DA"/>
    <w:rsid w:val="00BC1D83"/>
    <w:rsid w:val="00BD7B67"/>
    <w:rsid w:val="00C20A0D"/>
    <w:rsid w:val="00C538E3"/>
    <w:rsid w:val="00CB1434"/>
    <w:rsid w:val="00CC061D"/>
    <w:rsid w:val="00CC2164"/>
    <w:rsid w:val="00D05A57"/>
    <w:rsid w:val="00D147DB"/>
    <w:rsid w:val="00D665FF"/>
    <w:rsid w:val="00DA6243"/>
    <w:rsid w:val="00DD0F72"/>
    <w:rsid w:val="00DD64AD"/>
    <w:rsid w:val="00DE4F69"/>
    <w:rsid w:val="00E13E8A"/>
    <w:rsid w:val="00E15355"/>
    <w:rsid w:val="00E3090C"/>
    <w:rsid w:val="00E6734C"/>
    <w:rsid w:val="00F04358"/>
    <w:rsid w:val="00F04E23"/>
    <w:rsid w:val="00F16D4D"/>
    <w:rsid w:val="00F755DA"/>
    <w:rsid w:val="00FB3F1F"/>
    <w:rsid w:val="00FD73D2"/>
    <w:rsid w:val="00F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55DA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F755DA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5F5657"/>
    <w:pPr>
      <w:ind w:left="720"/>
      <w:contextualSpacing/>
    </w:pPr>
  </w:style>
  <w:style w:type="paragraph" w:styleId="a7">
    <w:name w:val="footer"/>
    <w:basedOn w:val="a"/>
    <w:link w:val="a8"/>
    <w:uiPriority w:val="99"/>
    <w:rsid w:val="00AB68A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AB68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3C58D6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3C58D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55DA"/>
    <w:rPr>
      <w:rFonts w:ascii="Tahoma" w:hAnsi="Tahoma" w:cs="Tahoma"/>
      <w:sz w:val="16"/>
      <w:szCs w:val="16"/>
    </w:rPr>
  </w:style>
  <w:style w:type="character" w:customStyle="1" w:styleId="a5">
    <w:name w:val="Balloon Text Char"/>
    <w:basedOn w:val="a0"/>
    <w:link w:val="a4"/>
    <w:uiPriority w:val="99"/>
    <w:semiHidden/>
    <w:rsid w:val="00F755DA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5F5657"/>
    <w:pPr>
      <w:ind w:left="720"/>
      <w:contextualSpacing/>
    </w:pPr>
  </w:style>
  <w:style w:type="paragraph" w:styleId="a7">
    <w:name w:val="footer"/>
    <w:basedOn w:val="a"/>
    <w:link w:val="a8"/>
    <w:uiPriority w:val="99"/>
    <w:rsid w:val="00AB68AD"/>
    <w:pPr>
      <w:tabs>
        <w:tab w:val="center" w:pos="4536"/>
        <w:tab w:val="right" w:pos="9072"/>
      </w:tabs>
    </w:pPr>
  </w:style>
  <w:style w:type="character" w:customStyle="1" w:styleId="a8">
    <w:name w:val="Footer Char"/>
    <w:basedOn w:val="a0"/>
    <w:link w:val="a7"/>
    <w:uiPriority w:val="99"/>
    <w:rsid w:val="00AB68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3C58D6"/>
    <w:pPr>
      <w:tabs>
        <w:tab w:val="center" w:pos="4536"/>
        <w:tab w:val="right" w:pos="9072"/>
      </w:tabs>
    </w:pPr>
  </w:style>
  <w:style w:type="character" w:customStyle="1" w:styleId="aa">
    <w:name w:val="Header Char"/>
    <w:basedOn w:val="a0"/>
    <w:link w:val="a9"/>
    <w:uiPriority w:val="99"/>
    <w:rsid w:val="003C58D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D99E7-0184-449A-99EE-DEE3FABD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Birova</dc:creator>
  <cp:lastModifiedBy>User</cp:lastModifiedBy>
  <cp:revision>28</cp:revision>
  <cp:lastPrinted>2017-01-05T09:02:00Z</cp:lastPrinted>
  <dcterms:created xsi:type="dcterms:W3CDTF">2016-08-16T07:15:00Z</dcterms:created>
  <dcterms:modified xsi:type="dcterms:W3CDTF">2017-01-05T09:05:00Z</dcterms:modified>
</cp:coreProperties>
</file>